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E4A" w:rsidRPr="001E4795" w:rsidRDefault="00E14E4A" w:rsidP="00E14E4A">
      <w:pPr>
        <w:spacing w:after="240"/>
        <w:rPr>
          <w:i/>
          <w:sz w:val="24"/>
          <w:szCs w:val="24"/>
        </w:rPr>
      </w:pPr>
      <w:bookmarkStart w:id="0" w:name="_GoBack"/>
      <w:bookmarkEnd w:id="0"/>
      <w:r w:rsidRPr="001E4795">
        <w:rPr>
          <w:i/>
          <w:sz w:val="24"/>
          <w:szCs w:val="24"/>
        </w:rPr>
        <w:t>Electronically Sent – Received Receipt Requested</w:t>
      </w:r>
    </w:p>
    <w:p w:rsidR="00D30CC7" w:rsidRPr="001E4795" w:rsidRDefault="00D30CC7" w:rsidP="00D30CC7">
      <w:pPr>
        <w:autoSpaceDE w:val="0"/>
        <w:autoSpaceDN w:val="0"/>
        <w:adjustRightInd w:val="0"/>
        <w:rPr>
          <w:color w:val="0000FF"/>
          <w:sz w:val="24"/>
          <w:szCs w:val="24"/>
        </w:rPr>
      </w:pPr>
      <w:r w:rsidRPr="001E4795">
        <w:rPr>
          <w:color w:val="0000FF"/>
          <w:sz w:val="24"/>
          <w:szCs w:val="24"/>
        </w:rPr>
        <w:t>bill.quinn@usecogen.com</w:t>
      </w:r>
    </w:p>
    <w:p w:rsidR="00D30CC7" w:rsidRPr="001E4795" w:rsidRDefault="00D30CC7" w:rsidP="00D30CC7">
      <w:pPr>
        <w:autoSpaceDE w:val="0"/>
        <w:autoSpaceDN w:val="0"/>
        <w:adjustRightInd w:val="0"/>
        <w:rPr>
          <w:color w:val="000000"/>
          <w:sz w:val="24"/>
          <w:szCs w:val="24"/>
        </w:rPr>
      </w:pPr>
      <w:r w:rsidRPr="001E4795">
        <w:rPr>
          <w:color w:val="000000"/>
          <w:sz w:val="24"/>
          <w:szCs w:val="24"/>
        </w:rPr>
        <w:t>Mr. William F. Quinn, President</w:t>
      </w:r>
    </w:p>
    <w:p w:rsidR="00D30CC7" w:rsidRPr="001E4795" w:rsidRDefault="00D30CC7" w:rsidP="00D30CC7">
      <w:pPr>
        <w:autoSpaceDE w:val="0"/>
        <w:autoSpaceDN w:val="0"/>
        <w:adjustRightInd w:val="0"/>
        <w:rPr>
          <w:color w:val="000000"/>
          <w:sz w:val="24"/>
          <w:szCs w:val="24"/>
        </w:rPr>
      </w:pPr>
      <w:r w:rsidRPr="001E4795">
        <w:rPr>
          <w:color w:val="000000"/>
          <w:sz w:val="24"/>
          <w:szCs w:val="24"/>
        </w:rPr>
        <w:t>U.S. EcoGen Polk LLC</w:t>
      </w:r>
    </w:p>
    <w:p w:rsidR="00D30CC7" w:rsidRPr="001E4795" w:rsidRDefault="00D30CC7" w:rsidP="00D30CC7">
      <w:pPr>
        <w:autoSpaceDE w:val="0"/>
        <w:autoSpaceDN w:val="0"/>
        <w:adjustRightInd w:val="0"/>
        <w:rPr>
          <w:bCs/>
          <w:sz w:val="24"/>
          <w:szCs w:val="24"/>
        </w:rPr>
      </w:pPr>
      <w:r w:rsidRPr="001E4795">
        <w:rPr>
          <w:bCs/>
          <w:sz w:val="24"/>
          <w:szCs w:val="24"/>
        </w:rPr>
        <w:t>601 Heritage Drive, Suite 127</w:t>
      </w:r>
    </w:p>
    <w:p w:rsidR="00D30CC7" w:rsidRPr="001E4795" w:rsidRDefault="00D30CC7" w:rsidP="00D30CC7">
      <w:pPr>
        <w:autoSpaceDE w:val="0"/>
        <w:autoSpaceDN w:val="0"/>
        <w:adjustRightInd w:val="0"/>
        <w:spacing w:after="120"/>
        <w:rPr>
          <w:bCs/>
          <w:sz w:val="24"/>
          <w:szCs w:val="24"/>
        </w:rPr>
      </w:pPr>
      <w:r w:rsidRPr="001E4795">
        <w:rPr>
          <w:bCs/>
          <w:sz w:val="24"/>
          <w:szCs w:val="24"/>
        </w:rPr>
        <w:t>Jupiter, Florida 33458</w:t>
      </w:r>
    </w:p>
    <w:p w:rsidR="00D30CC7" w:rsidRPr="001E4795" w:rsidRDefault="00D30CC7" w:rsidP="00D30CC7">
      <w:pPr>
        <w:tabs>
          <w:tab w:val="left" w:pos="360"/>
        </w:tabs>
        <w:autoSpaceDE w:val="0"/>
        <w:autoSpaceDN w:val="0"/>
        <w:adjustRightInd w:val="0"/>
        <w:rPr>
          <w:color w:val="000000"/>
          <w:sz w:val="24"/>
          <w:szCs w:val="24"/>
        </w:rPr>
      </w:pPr>
      <w:r w:rsidRPr="001E4795">
        <w:rPr>
          <w:color w:val="000000"/>
          <w:sz w:val="24"/>
          <w:szCs w:val="24"/>
        </w:rPr>
        <w:t>Re:</w:t>
      </w:r>
      <w:r w:rsidRPr="001E4795">
        <w:rPr>
          <w:color w:val="000000"/>
          <w:sz w:val="24"/>
          <w:szCs w:val="24"/>
        </w:rPr>
        <w:tab/>
        <w:t>Project No. 1050444-002-AC</w:t>
      </w:r>
    </w:p>
    <w:p w:rsidR="00D30CC7" w:rsidRPr="001E4795" w:rsidRDefault="00D30CC7" w:rsidP="00D30CC7">
      <w:pPr>
        <w:ind w:left="360"/>
        <w:rPr>
          <w:color w:val="000000"/>
          <w:sz w:val="24"/>
          <w:szCs w:val="24"/>
        </w:rPr>
      </w:pPr>
      <w:r w:rsidRPr="001E4795">
        <w:rPr>
          <w:color w:val="000000"/>
          <w:sz w:val="24"/>
          <w:szCs w:val="24"/>
        </w:rPr>
        <w:t xml:space="preserve">US EcoGen Polk </w:t>
      </w:r>
      <w:r w:rsidR="00866575" w:rsidRPr="001E4795">
        <w:rPr>
          <w:color w:val="000000"/>
          <w:sz w:val="24"/>
          <w:szCs w:val="24"/>
        </w:rPr>
        <w:t>G</w:t>
      </w:r>
      <w:r w:rsidRPr="001E4795">
        <w:rPr>
          <w:color w:val="000000"/>
          <w:sz w:val="24"/>
          <w:szCs w:val="24"/>
        </w:rPr>
        <w:t>enerating Facility</w:t>
      </w:r>
    </w:p>
    <w:p w:rsidR="00D30CC7" w:rsidRPr="001E4795" w:rsidRDefault="00866575" w:rsidP="00D30CC7">
      <w:pPr>
        <w:spacing w:after="120"/>
        <w:ind w:left="360"/>
        <w:rPr>
          <w:color w:val="000000"/>
          <w:sz w:val="24"/>
          <w:szCs w:val="24"/>
        </w:rPr>
      </w:pPr>
      <w:r w:rsidRPr="001E4795">
        <w:rPr>
          <w:color w:val="000000"/>
          <w:sz w:val="24"/>
          <w:szCs w:val="24"/>
        </w:rPr>
        <w:t xml:space="preserve">Updated </w:t>
      </w:r>
      <w:r w:rsidR="00D30CC7" w:rsidRPr="001E4795">
        <w:rPr>
          <w:color w:val="000000"/>
          <w:sz w:val="24"/>
          <w:szCs w:val="24"/>
        </w:rPr>
        <w:t>Power Island Rating</w:t>
      </w:r>
    </w:p>
    <w:p w:rsidR="009F4377" w:rsidRPr="001E4795" w:rsidRDefault="009F4377" w:rsidP="00D30CC7">
      <w:pPr>
        <w:spacing w:after="120"/>
        <w:rPr>
          <w:sz w:val="24"/>
          <w:szCs w:val="24"/>
        </w:rPr>
      </w:pPr>
      <w:r w:rsidRPr="001E4795">
        <w:rPr>
          <w:sz w:val="24"/>
          <w:szCs w:val="24"/>
        </w:rPr>
        <w:t xml:space="preserve">Dear </w:t>
      </w:r>
      <w:r w:rsidR="000428FC" w:rsidRPr="001E4795">
        <w:rPr>
          <w:sz w:val="24"/>
          <w:szCs w:val="24"/>
        </w:rPr>
        <w:t xml:space="preserve">Mr. </w:t>
      </w:r>
      <w:r w:rsidR="00D30CC7" w:rsidRPr="001E4795">
        <w:rPr>
          <w:sz w:val="24"/>
          <w:szCs w:val="24"/>
        </w:rPr>
        <w:t>Quinn</w:t>
      </w:r>
      <w:r w:rsidRPr="001E4795">
        <w:rPr>
          <w:sz w:val="24"/>
          <w:szCs w:val="24"/>
        </w:rPr>
        <w:t>:</w:t>
      </w:r>
    </w:p>
    <w:p w:rsidR="009B05A3" w:rsidRPr="001E4795" w:rsidRDefault="00075B42" w:rsidP="009B05A3">
      <w:pPr>
        <w:spacing w:after="120"/>
        <w:rPr>
          <w:sz w:val="24"/>
          <w:szCs w:val="24"/>
        </w:rPr>
      </w:pPr>
      <w:r w:rsidRPr="001E4795">
        <w:rPr>
          <w:sz w:val="24"/>
          <w:szCs w:val="24"/>
        </w:rPr>
        <w:t xml:space="preserve">On </w:t>
      </w:r>
      <w:r w:rsidR="00D30CC7" w:rsidRPr="001E4795">
        <w:rPr>
          <w:sz w:val="24"/>
          <w:szCs w:val="24"/>
        </w:rPr>
        <w:t>March 14</w:t>
      </w:r>
      <w:r w:rsidR="007018B7" w:rsidRPr="001E4795">
        <w:rPr>
          <w:sz w:val="24"/>
          <w:szCs w:val="24"/>
        </w:rPr>
        <w:t>, 201</w:t>
      </w:r>
      <w:r w:rsidR="00D30CC7" w:rsidRPr="001E4795">
        <w:rPr>
          <w:sz w:val="24"/>
          <w:szCs w:val="24"/>
        </w:rPr>
        <w:t>4</w:t>
      </w:r>
      <w:r w:rsidR="000428FC" w:rsidRPr="001E4795">
        <w:rPr>
          <w:sz w:val="24"/>
          <w:szCs w:val="24"/>
        </w:rPr>
        <w:t xml:space="preserve"> </w:t>
      </w:r>
      <w:r w:rsidR="00490465" w:rsidRPr="001E4795">
        <w:rPr>
          <w:sz w:val="24"/>
          <w:szCs w:val="24"/>
        </w:rPr>
        <w:t>you</w:t>
      </w:r>
      <w:r w:rsidR="000428FC" w:rsidRPr="001E4795">
        <w:rPr>
          <w:sz w:val="24"/>
          <w:szCs w:val="24"/>
        </w:rPr>
        <w:t xml:space="preserve"> </w:t>
      </w:r>
      <w:r w:rsidRPr="001E4795">
        <w:rPr>
          <w:sz w:val="24"/>
          <w:szCs w:val="24"/>
        </w:rPr>
        <w:t xml:space="preserve">submitted an application </w:t>
      </w:r>
      <w:r w:rsidR="00D30CC7" w:rsidRPr="001E4795">
        <w:rPr>
          <w:sz w:val="24"/>
          <w:szCs w:val="24"/>
        </w:rPr>
        <w:t xml:space="preserve">to modify the </w:t>
      </w:r>
      <w:r w:rsidR="000428FC" w:rsidRPr="001E4795">
        <w:rPr>
          <w:sz w:val="24"/>
          <w:szCs w:val="24"/>
        </w:rPr>
        <w:t xml:space="preserve">air construction permit </w:t>
      </w:r>
      <w:r w:rsidR="00726D48" w:rsidRPr="001E4795">
        <w:rPr>
          <w:sz w:val="24"/>
          <w:szCs w:val="24"/>
        </w:rPr>
        <w:t xml:space="preserve">for the </w:t>
      </w:r>
      <w:r w:rsidR="00D30CC7" w:rsidRPr="001E4795">
        <w:rPr>
          <w:sz w:val="24"/>
          <w:szCs w:val="24"/>
        </w:rPr>
        <w:t>previously approved Polk Biomass Generating Facility.</w:t>
      </w:r>
      <w:r w:rsidR="00726D48" w:rsidRPr="001E4795">
        <w:rPr>
          <w:sz w:val="24"/>
          <w:szCs w:val="24"/>
        </w:rPr>
        <w:t xml:space="preserve">  The </w:t>
      </w:r>
      <w:r w:rsidR="00D30CC7" w:rsidRPr="001E4795">
        <w:rPr>
          <w:sz w:val="24"/>
          <w:szCs w:val="24"/>
        </w:rPr>
        <w:t xml:space="preserve">modification is to incorporate into the permit the final power island </w:t>
      </w:r>
      <w:r w:rsidR="00EB0DE7" w:rsidRPr="001E4795">
        <w:rPr>
          <w:sz w:val="24"/>
          <w:szCs w:val="24"/>
        </w:rPr>
        <w:t xml:space="preserve">heat input </w:t>
      </w:r>
      <w:r w:rsidR="00D30CC7" w:rsidRPr="001E4795">
        <w:rPr>
          <w:sz w:val="24"/>
          <w:szCs w:val="24"/>
        </w:rPr>
        <w:t>design rating of 86</w:t>
      </w:r>
      <w:r w:rsidR="00C87450" w:rsidRPr="001E4795">
        <w:rPr>
          <w:sz w:val="24"/>
          <w:szCs w:val="24"/>
        </w:rPr>
        <w:t>0</w:t>
      </w:r>
      <w:r w:rsidR="00D30CC7" w:rsidRPr="001E4795">
        <w:rPr>
          <w:sz w:val="24"/>
          <w:szCs w:val="24"/>
        </w:rPr>
        <w:t xml:space="preserve"> million </w:t>
      </w:r>
      <w:r w:rsidR="001E4795">
        <w:rPr>
          <w:sz w:val="24"/>
          <w:szCs w:val="24"/>
        </w:rPr>
        <w:t>British thermal units per hour (MMBtu/hr)</w:t>
      </w:r>
      <w:r w:rsidR="00C74975" w:rsidRPr="001E4795">
        <w:rPr>
          <w:sz w:val="24"/>
          <w:szCs w:val="24"/>
        </w:rPr>
        <w:t xml:space="preserve">.  </w:t>
      </w:r>
    </w:p>
    <w:p w:rsidR="009B05A3" w:rsidRPr="001E4795" w:rsidRDefault="00075B42" w:rsidP="009B05A3">
      <w:pPr>
        <w:spacing w:after="120"/>
        <w:rPr>
          <w:sz w:val="24"/>
          <w:szCs w:val="24"/>
        </w:rPr>
      </w:pPr>
      <w:r w:rsidRPr="001E4795">
        <w:rPr>
          <w:sz w:val="24"/>
          <w:szCs w:val="24"/>
        </w:rPr>
        <w:t>Enclosed are the following documents:</w:t>
      </w:r>
      <w:r w:rsidR="00490465" w:rsidRPr="001E4795">
        <w:rPr>
          <w:sz w:val="24"/>
          <w:szCs w:val="24"/>
        </w:rPr>
        <w:t xml:space="preserve">  </w:t>
      </w:r>
    </w:p>
    <w:p w:rsidR="009B05A3" w:rsidRPr="001E4795" w:rsidRDefault="00975A66" w:rsidP="009B05A3">
      <w:pPr>
        <w:pStyle w:val="ListParagraph"/>
        <w:numPr>
          <w:ilvl w:val="0"/>
          <w:numId w:val="3"/>
        </w:numPr>
        <w:spacing w:after="120"/>
        <w:ind w:left="360"/>
        <w:contextualSpacing w:val="0"/>
        <w:rPr>
          <w:sz w:val="24"/>
          <w:szCs w:val="24"/>
        </w:rPr>
      </w:pPr>
      <w:r w:rsidRPr="001E4795">
        <w:rPr>
          <w:sz w:val="24"/>
          <w:szCs w:val="24"/>
        </w:rPr>
        <w:t>Written</w:t>
      </w:r>
      <w:r w:rsidR="00463B1B" w:rsidRPr="001E4795">
        <w:rPr>
          <w:sz w:val="24"/>
          <w:szCs w:val="24"/>
        </w:rPr>
        <w:t xml:space="preserve"> Notice of Intent to Issue Air Permit</w:t>
      </w:r>
      <w:r w:rsidR="002149A9" w:rsidRPr="001E4795">
        <w:rPr>
          <w:sz w:val="24"/>
          <w:szCs w:val="24"/>
        </w:rPr>
        <w:t>;</w:t>
      </w:r>
      <w:r w:rsidR="00490465" w:rsidRPr="001E4795">
        <w:rPr>
          <w:sz w:val="24"/>
          <w:szCs w:val="24"/>
        </w:rPr>
        <w:t xml:space="preserve"> </w:t>
      </w:r>
    </w:p>
    <w:p w:rsidR="009B05A3" w:rsidRPr="001E4795" w:rsidRDefault="002361E5" w:rsidP="009B05A3">
      <w:pPr>
        <w:pStyle w:val="ListParagraph"/>
        <w:numPr>
          <w:ilvl w:val="0"/>
          <w:numId w:val="3"/>
        </w:numPr>
        <w:spacing w:after="120"/>
        <w:ind w:left="360"/>
        <w:contextualSpacing w:val="0"/>
        <w:rPr>
          <w:sz w:val="24"/>
          <w:szCs w:val="24"/>
        </w:rPr>
      </w:pPr>
      <w:r w:rsidRPr="001E4795">
        <w:rPr>
          <w:sz w:val="24"/>
          <w:szCs w:val="24"/>
        </w:rPr>
        <w:t>Public Notice of Intent to Issue Air Permit</w:t>
      </w:r>
      <w:r w:rsidR="002149A9" w:rsidRPr="001E4795">
        <w:rPr>
          <w:sz w:val="24"/>
          <w:szCs w:val="24"/>
        </w:rPr>
        <w:t>;</w:t>
      </w:r>
      <w:r w:rsidR="00490465" w:rsidRPr="001E4795">
        <w:rPr>
          <w:sz w:val="24"/>
          <w:szCs w:val="24"/>
        </w:rPr>
        <w:t xml:space="preserve"> </w:t>
      </w:r>
    </w:p>
    <w:p w:rsidR="009B05A3" w:rsidRPr="001E4795" w:rsidRDefault="00ED62CB" w:rsidP="009B05A3">
      <w:pPr>
        <w:pStyle w:val="ListParagraph"/>
        <w:numPr>
          <w:ilvl w:val="0"/>
          <w:numId w:val="3"/>
        </w:numPr>
        <w:spacing w:after="120"/>
        <w:ind w:left="360"/>
        <w:contextualSpacing w:val="0"/>
        <w:rPr>
          <w:sz w:val="24"/>
          <w:szCs w:val="24"/>
        </w:rPr>
      </w:pPr>
      <w:r w:rsidRPr="001E4795">
        <w:rPr>
          <w:sz w:val="24"/>
          <w:szCs w:val="24"/>
        </w:rPr>
        <w:t>Technical Evaluation and Preliminary Determination</w:t>
      </w:r>
      <w:r w:rsidR="002149A9" w:rsidRPr="001E4795">
        <w:rPr>
          <w:sz w:val="24"/>
          <w:szCs w:val="24"/>
        </w:rPr>
        <w:t>; and</w:t>
      </w:r>
      <w:r w:rsidR="00490465" w:rsidRPr="001E4795">
        <w:rPr>
          <w:sz w:val="24"/>
          <w:szCs w:val="24"/>
        </w:rPr>
        <w:t xml:space="preserve"> </w:t>
      </w:r>
    </w:p>
    <w:p w:rsidR="00ED62CB" w:rsidRPr="001E4795" w:rsidRDefault="00ED62CB" w:rsidP="009B05A3">
      <w:pPr>
        <w:pStyle w:val="ListParagraph"/>
        <w:numPr>
          <w:ilvl w:val="0"/>
          <w:numId w:val="3"/>
        </w:numPr>
        <w:spacing w:after="120"/>
        <w:ind w:left="360"/>
        <w:rPr>
          <w:sz w:val="24"/>
          <w:szCs w:val="24"/>
        </w:rPr>
      </w:pPr>
      <w:r w:rsidRPr="001E4795">
        <w:rPr>
          <w:sz w:val="24"/>
          <w:szCs w:val="24"/>
        </w:rPr>
        <w:t>Draft Permit.</w:t>
      </w:r>
    </w:p>
    <w:p w:rsidR="00140F12" w:rsidRPr="001E4795" w:rsidRDefault="00964BED" w:rsidP="00964BED">
      <w:pPr>
        <w:widowControl w:val="0"/>
        <w:spacing w:after="120"/>
        <w:rPr>
          <w:sz w:val="24"/>
          <w:szCs w:val="24"/>
        </w:rPr>
      </w:pPr>
      <w:r w:rsidRPr="001E4795">
        <w:rPr>
          <w:sz w:val="24"/>
          <w:szCs w:val="24"/>
        </w:rPr>
        <w:t xml:space="preserve">The Public Notice of Intent to Issue Air Permit is the actual notice that you must have published in the legal advertisement section of a newspaper of general circulation in the area affected by this project.  </w:t>
      </w:r>
      <w:r w:rsidR="00140F12" w:rsidRPr="001E4795">
        <w:rPr>
          <w:sz w:val="24"/>
          <w:szCs w:val="24"/>
        </w:rPr>
        <w:t xml:space="preserve">If you have any questions, please contact </w:t>
      </w:r>
      <w:r w:rsidR="006E5246" w:rsidRPr="001E4795">
        <w:rPr>
          <w:sz w:val="24"/>
          <w:szCs w:val="24"/>
        </w:rPr>
        <w:t xml:space="preserve">the Project Engineer, </w:t>
      </w:r>
      <w:r w:rsidR="00C74975" w:rsidRPr="001E4795">
        <w:rPr>
          <w:sz w:val="24"/>
          <w:szCs w:val="24"/>
        </w:rPr>
        <w:t xml:space="preserve">A. A. Linero, </w:t>
      </w:r>
      <w:r w:rsidR="00140F12" w:rsidRPr="001E4795">
        <w:rPr>
          <w:sz w:val="24"/>
          <w:szCs w:val="24"/>
        </w:rPr>
        <w:t xml:space="preserve">at </w:t>
      </w:r>
      <w:r w:rsidR="002E093E" w:rsidRPr="001E4795">
        <w:rPr>
          <w:sz w:val="24"/>
          <w:szCs w:val="24"/>
        </w:rPr>
        <w:t>850/</w:t>
      </w:r>
      <w:r w:rsidR="00121176" w:rsidRPr="001E4795">
        <w:rPr>
          <w:sz w:val="24"/>
          <w:szCs w:val="24"/>
        </w:rPr>
        <w:t>717-90</w:t>
      </w:r>
      <w:r w:rsidR="00C74975" w:rsidRPr="001E4795">
        <w:rPr>
          <w:sz w:val="24"/>
          <w:szCs w:val="24"/>
        </w:rPr>
        <w:t>76</w:t>
      </w:r>
      <w:r w:rsidR="002E093E" w:rsidRPr="001E4795">
        <w:rPr>
          <w:sz w:val="24"/>
          <w:szCs w:val="24"/>
        </w:rPr>
        <w:t>.</w:t>
      </w:r>
    </w:p>
    <w:p w:rsidR="00972986" w:rsidRPr="001E4795" w:rsidRDefault="00972986" w:rsidP="009B05A3">
      <w:pPr>
        <w:widowControl w:val="0"/>
        <w:spacing w:after="120"/>
        <w:ind w:left="4680"/>
        <w:outlineLvl w:val="0"/>
        <w:rPr>
          <w:sz w:val="24"/>
          <w:szCs w:val="24"/>
        </w:rPr>
      </w:pPr>
      <w:r w:rsidRPr="001E4795">
        <w:rPr>
          <w:sz w:val="24"/>
          <w:szCs w:val="24"/>
        </w:rPr>
        <w:t>Sincerely,</w:t>
      </w:r>
    </w:p>
    <w:p w:rsidR="00972986" w:rsidRPr="001E4795" w:rsidRDefault="00972986" w:rsidP="00972986">
      <w:pPr>
        <w:widowControl w:val="0"/>
        <w:ind w:left="4680"/>
        <w:rPr>
          <w:sz w:val="24"/>
          <w:szCs w:val="24"/>
        </w:rPr>
      </w:pPr>
    </w:p>
    <w:p w:rsidR="00A639A7" w:rsidRPr="001E4795" w:rsidRDefault="00A639A7" w:rsidP="00972986">
      <w:pPr>
        <w:widowControl w:val="0"/>
        <w:ind w:left="4680"/>
        <w:rPr>
          <w:sz w:val="24"/>
          <w:szCs w:val="24"/>
        </w:rPr>
      </w:pPr>
    </w:p>
    <w:p w:rsidR="00972986" w:rsidRPr="001E4795" w:rsidRDefault="00972986" w:rsidP="00972986">
      <w:pPr>
        <w:widowControl w:val="0"/>
        <w:ind w:left="4680"/>
        <w:rPr>
          <w:sz w:val="24"/>
          <w:szCs w:val="24"/>
        </w:rPr>
      </w:pPr>
    </w:p>
    <w:p w:rsidR="00972986" w:rsidRPr="001E4795" w:rsidRDefault="00972986" w:rsidP="00972986">
      <w:pPr>
        <w:widowControl w:val="0"/>
        <w:tabs>
          <w:tab w:val="left" w:pos="8100"/>
          <w:tab w:val="left" w:pos="8370"/>
          <w:tab w:val="left" w:pos="9360"/>
        </w:tabs>
        <w:ind w:left="4680"/>
        <w:rPr>
          <w:sz w:val="24"/>
          <w:szCs w:val="24"/>
          <w:u w:val="single"/>
        </w:rPr>
      </w:pPr>
    </w:p>
    <w:p w:rsidR="00972986" w:rsidRPr="001E4795" w:rsidRDefault="00972986" w:rsidP="00972986">
      <w:pPr>
        <w:widowControl w:val="0"/>
        <w:tabs>
          <w:tab w:val="left" w:pos="7200"/>
          <w:tab w:val="left" w:pos="8370"/>
        </w:tabs>
        <w:ind w:left="4680"/>
        <w:rPr>
          <w:sz w:val="24"/>
          <w:szCs w:val="24"/>
        </w:rPr>
      </w:pPr>
    </w:p>
    <w:p w:rsidR="00972986" w:rsidRPr="001E4795" w:rsidRDefault="00972986" w:rsidP="00972986">
      <w:pPr>
        <w:widowControl w:val="0"/>
        <w:tabs>
          <w:tab w:val="left" w:pos="7200"/>
          <w:tab w:val="left" w:pos="8370"/>
        </w:tabs>
        <w:ind w:left="4680" w:hanging="360"/>
        <w:rPr>
          <w:sz w:val="24"/>
          <w:szCs w:val="24"/>
        </w:rPr>
      </w:pPr>
      <w:proofErr w:type="gramStart"/>
      <w:r w:rsidRPr="001E4795">
        <w:rPr>
          <w:i/>
          <w:sz w:val="24"/>
          <w:szCs w:val="24"/>
        </w:rPr>
        <w:t>for</w:t>
      </w:r>
      <w:proofErr w:type="gramEnd"/>
      <w:r w:rsidRPr="001E4795">
        <w:rPr>
          <w:sz w:val="24"/>
          <w:szCs w:val="24"/>
        </w:rPr>
        <w:tab/>
        <w:t>Jeffery F. Koerner, Program Administrator</w:t>
      </w:r>
    </w:p>
    <w:p w:rsidR="00972986" w:rsidRPr="001E4795" w:rsidRDefault="00972986" w:rsidP="00972986">
      <w:pPr>
        <w:widowControl w:val="0"/>
        <w:ind w:left="4680"/>
        <w:rPr>
          <w:sz w:val="24"/>
          <w:szCs w:val="24"/>
        </w:rPr>
      </w:pPr>
      <w:r w:rsidRPr="001E4795">
        <w:rPr>
          <w:sz w:val="24"/>
          <w:szCs w:val="24"/>
        </w:rPr>
        <w:t>Office of Permitting and Compliance</w:t>
      </w:r>
    </w:p>
    <w:p w:rsidR="00972986" w:rsidRPr="001E4795" w:rsidRDefault="00972986" w:rsidP="00972986">
      <w:pPr>
        <w:widowControl w:val="0"/>
        <w:ind w:left="4680"/>
        <w:rPr>
          <w:sz w:val="24"/>
          <w:szCs w:val="24"/>
        </w:rPr>
      </w:pPr>
      <w:r w:rsidRPr="001E4795">
        <w:rPr>
          <w:sz w:val="24"/>
          <w:szCs w:val="24"/>
        </w:rPr>
        <w:t>Division of Air Resource Management</w:t>
      </w:r>
    </w:p>
    <w:p w:rsidR="00972986" w:rsidRPr="001E4795" w:rsidRDefault="00972986" w:rsidP="00972986">
      <w:pPr>
        <w:widowControl w:val="0"/>
        <w:ind w:left="4680"/>
        <w:rPr>
          <w:sz w:val="24"/>
          <w:szCs w:val="24"/>
        </w:rPr>
      </w:pPr>
    </w:p>
    <w:p w:rsidR="00F6544C" w:rsidRPr="001E4795" w:rsidRDefault="00F6544C">
      <w:pPr>
        <w:jc w:val="both"/>
        <w:rPr>
          <w:sz w:val="24"/>
          <w:szCs w:val="24"/>
        </w:rPr>
      </w:pPr>
      <w:r w:rsidRPr="001E4795">
        <w:rPr>
          <w:sz w:val="24"/>
          <w:szCs w:val="24"/>
        </w:rPr>
        <w:t>Enclosures</w:t>
      </w:r>
    </w:p>
    <w:p w:rsidR="00490465" w:rsidRPr="001E4795" w:rsidRDefault="00490465">
      <w:pPr>
        <w:jc w:val="both"/>
        <w:rPr>
          <w:sz w:val="24"/>
          <w:szCs w:val="24"/>
        </w:rPr>
      </w:pPr>
    </w:p>
    <w:p w:rsidR="00F6544C" w:rsidRPr="001E4795" w:rsidRDefault="00962716">
      <w:pPr>
        <w:jc w:val="both"/>
        <w:rPr>
          <w:sz w:val="24"/>
          <w:szCs w:val="24"/>
        </w:rPr>
      </w:pPr>
      <w:r w:rsidRPr="001E4795">
        <w:rPr>
          <w:sz w:val="24"/>
          <w:szCs w:val="24"/>
        </w:rPr>
        <w:t>JFK</w:t>
      </w:r>
      <w:r w:rsidR="00A700A1" w:rsidRPr="001E4795">
        <w:rPr>
          <w:sz w:val="24"/>
          <w:szCs w:val="24"/>
        </w:rPr>
        <w:t>/</w:t>
      </w:r>
      <w:proofErr w:type="spellStart"/>
      <w:r w:rsidR="00C74975" w:rsidRPr="001E4795">
        <w:rPr>
          <w:sz w:val="24"/>
          <w:szCs w:val="24"/>
        </w:rPr>
        <w:t>dr</w:t>
      </w:r>
      <w:proofErr w:type="spellEnd"/>
      <w:r w:rsidR="00C74975" w:rsidRPr="001E4795">
        <w:rPr>
          <w:sz w:val="24"/>
          <w:szCs w:val="24"/>
        </w:rPr>
        <w:t>/</w:t>
      </w:r>
      <w:r w:rsidR="00121176" w:rsidRPr="001E4795">
        <w:rPr>
          <w:sz w:val="24"/>
          <w:szCs w:val="24"/>
        </w:rPr>
        <w:t>al</w:t>
      </w:r>
    </w:p>
    <w:p w:rsidR="00EA39B1" w:rsidRPr="001E4795" w:rsidRDefault="00EA39B1">
      <w:pPr>
        <w:tabs>
          <w:tab w:val="left" w:pos="270"/>
        </w:tabs>
        <w:jc w:val="both"/>
        <w:rPr>
          <w:sz w:val="24"/>
          <w:szCs w:val="24"/>
        </w:rPr>
        <w:sectPr w:rsidR="00EA39B1" w:rsidRPr="001E4795" w:rsidSect="004C1FE2">
          <w:headerReference w:type="default" r:id="rId8"/>
          <w:footerReference w:type="default" r:id="rId9"/>
          <w:pgSz w:w="12240" w:h="15840" w:code="1"/>
          <w:pgMar w:top="1152" w:right="1080" w:bottom="1440" w:left="1080" w:header="720" w:footer="662" w:gutter="0"/>
          <w:paperSrc w:first="7" w:other="7"/>
          <w:pgNumType w:start="2"/>
          <w:cols w:space="720"/>
        </w:sectPr>
      </w:pPr>
    </w:p>
    <w:p w:rsidR="00A835EC" w:rsidRPr="001E4795" w:rsidRDefault="00A835EC" w:rsidP="00A835EC">
      <w:pPr>
        <w:outlineLvl w:val="0"/>
        <w:rPr>
          <w:i/>
          <w:sz w:val="24"/>
          <w:szCs w:val="24"/>
        </w:rPr>
      </w:pPr>
      <w:r w:rsidRPr="001E4795">
        <w:rPr>
          <w:i/>
          <w:sz w:val="24"/>
          <w:szCs w:val="24"/>
        </w:rPr>
        <w:lastRenderedPageBreak/>
        <w:t>In the Matter of an</w:t>
      </w:r>
    </w:p>
    <w:p w:rsidR="00A835EC" w:rsidRPr="001E4795" w:rsidRDefault="00A835EC" w:rsidP="000E2006">
      <w:pPr>
        <w:spacing w:after="120"/>
        <w:outlineLvl w:val="0"/>
        <w:rPr>
          <w:sz w:val="24"/>
          <w:szCs w:val="24"/>
        </w:rPr>
      </w:pPr>
      <w:r w:rsidRPr="001E4795">
        <w:rPr>
          <w:i/>
          <w:sz w:val="24"/>
          <w:szCs w:val="24"/>
        </w:rPr>
        <w:t>Application for Air Permit by:</w:t>
      </w:r>
    </w:p>
    <w:tbl>
      <w:tblPr>
        <w:tblW w:w="10152" w:type="dxa"/>
        <w:tblLook w:val="01E0" w:firstRow="1" w:lastRow="1" w:firstColumn="1" w:lastColumn="1" w:noHBand="0" w:noVBand="0"/>
      </w:tblPr>
      <w:tblGrid>
        <w:gridCol w:w="5382"/>
        <w:gridCol w:w="4770"/>
      </w:tblGrid>
      <w:tr w:rsidR="002E093E" w:rsidRPr="001E4795" w:rsidTr="009B05A3">
        <w:trPr>
          <w:trHeight w:val="1658"/>
        </w:trPr>
        <w:tc>
          <w:tcPr>
            <w:tcW w:w="5382" w:type="dxa"/>
            <w:tcMar>
              <w:top w:w="43" w:type="dxa"/>
              <w:left w:w="72" w:type="dxa"/>
              <w:bottom w:w="43" w:type="dxa"/>
              <w:right w:w="72" w:type="dxa"/>
            </w:tcMar>
          </w:tcPr>
          <w:p w:rsidR="00C74975" w:rsidRPr="001E4795" w:rsidRDefault="00C74975" w:rsidP="00C74975">
            <w:pPr>
              <w:rPr>
                <w:sz w:val="24"/>
                <w:szCs w:val="24"/>
              </w:rPr>
            </w:pPr>
            <w:r w:rsidRPr="001E4795">
              <w:rPr>
                <w:sz w:val="24"/>
                <w:szCs w:val="24"/>
              </w:rPr>
              <w:t>U.S. EcoGen Polk, LLC</w:t>
            </w:r>
          </w:p>
          <w:p w:rsidR="00AE6383" w:rsidRPr="001E4795" w:rsidRDefault="00AE6383" w:rsidP="00AE6383">
            <w:pPr>
              <w:rPr>
                <w:sz w:val="24"/>
                <w:szCs w:val="24"/>
              </w:rPr>
            </w:pPr>
            <w:r w:rsidRPr="001E4795">
              <w:rPr>
                <w:sz w:val="24"/>
                <w:szCs w:val="24"/>
              </w:rPr>
              <w:t>601 Heritage Drive, Suite 127</w:t>
            </w:r>
          </w:p>
          <w:p w:rsidR="00C74975" w:rsidRPr="001E4795" w:rsidRDefault="00AE6383" w:rsidP="005C605A">
            <w:pPr>
              <w:spacing w:after="120"/>
              <w:rPr>
                <w:sz w:val="24"/>
                <w:szCs w:val="24"/>
              </w:rPr>
            </w:pPr>
            <w:r w:rsidRPr="001E4795">
              <w:rPr>
                <w:sz w:val="24"/>
                <w:szCs w:val="24"/>
              </w:rPr>
              <w:t>Jupiter, Florida 33458</w:t>
            </w:r>
          </w:p>
          <w:p w:rsidR="00C74975" w:rsidRPr="001E4795" w:rsidRDefault="00C74975" w:rsidP="00C74975">
            <w:pPr>
              <w:rPr>
                <w:sz w:val="24"/>
                <w:szCs w:val="24"/>
              </w:rPr>
            </w:pPr>
            <w:r w:rsidRPr="001E4795">
              <w:rPr>
                <w:sz w:val="24"/>
                <w:szCs w:val="24"/>
              </w:rPr>
              <w:t>Authorized Representative:</w:t>
            </w:r>
          </w:p>
          <w:p w:rsidR="002E093E" w:rsidRPr="001E4795" w:rsidRDefault="00C74975" w:rsidP="00C74975">
            <w:pPr>
              <w:ind w:left="360"/>
              <w:rPr>
                <w:sz w:val="24"/>
                <w:szCs w:val="24"/>
              </w:rPr>
            </w:pPr>
            <w:r w:rsidRPr="001E4795">
              <w:rPr>
                <w:sz w:val="24"/>
                <w:szCs w:val="24"/>
              </w:rPr>
              <w:t>William F. Quinn, President</w:t>
            </w:r>
          </w:p>
        </w:tc>
        <w:tc>
          <w:tcPr>
            <w:tcW w:w="4770" w:type="dxa"/>
            <w:tcMar>
              <w:top w:w="43" w:type="dxa"/>
              <w:left w:w="72" w:type="dxa"/>
              <w:bottom w:w="43" w:type="dxa"/>
              <w:right w:w="72" w:type="dxa"/>
            </w:tcMar>
          </w:tcPr>
          <w:p w:rsidR="00C74975" w:rsidRPr="001E4795" w:rsidRDefault="00C74975" w:rsidP="00C74975">
            <w:pPr>
              <w:jc w:val="right"/>
              <w:rPr>
                <w:sz w:val="24"/>
                <w:szCs w:val="24"/>
              </w:rPr>
            </w:pPr>
            <w:r w:rsidRPr="001E4795">
              <w:rPr>
                <w:sz w:val="24"/>
                <w:szCs w:val="24"/>
              </w:rPr>
              <w:t>Air Permit No. 1050444-00</w:t>
            </w:r>
            <w:r w:rsidR="00EB0DE7" w:rsidRPr="001E4795">
              <w:rPr>
                <w:sz w:val="24"/>
                <w:szCs w:val="24"/>
              </w:rPr>
              <w:t>2</w:t>
            </w:r>
            <w:r w:rsidRPr="001E4795">
              <w:rPr>
                <w:sz w:val="24"/>
                <w:szCs w:val="24"/>
              </w:rPr>
              <w:t>-AC</w:t>
            </w:r>
          </w:p>
          <w:p w:rsidR="00C74975" w:rsidRPr="001E4795" w:rsidRDefault="00C74975" w:rsidP="00C74975">
            <w:pPr>
              <w:jc w:val="right"/>
              <w:rPr>
                <w:sz w:val="24"/>
                <w:szCs w:val="24"/>
              </w:rPr>
            </w:pPr>
            <w:r w:rsidRPr="001E4795">
              <w:rPr>
                <w:sz w:val="24"/>
                <w:szCs w:val="24"/>
              </w:rPr>
              <w:t>Air Construction Permit</w:t>
            </w:r>
            <w:r w:rsidR="00EB0DE7" w:rsidRPr="001E4795">
              <w:rPr>
                <w:sz w:val="24"/>
                <w:szCs w:val="24"/>
              </w:rPr>
              <w:t xml:space="preserve"> Modification</w:t>
            </w:r>
          </w:p>
          <w:p w:rsidR="00C74975" w:rsidRPr="001E4795" w:rsidRDefault="00EB0DE7" w:rsidP="005C605A">
            <w:pPr>
              <w:spacing w:after="120"/>
              <w:jc w:val="right"/>
              <w:rPr>
                <w:sz w:val="24"/>
                <w:szCs w:val="24"/>
              </w:rPr>
            </w:pPr>
            <w:r w:rsidRPr="001E4795">
              <w:rPr>
                <w:sz w:val="24"/>
                <w:szCs w:val="24"/>
              </w:rPr>
              <w:t>US EcoGen Polk G</w:t>
            </w:r>
            <w:r w:rsidR="00C74975" w:rsidRPr="001E4795">
              <w:rPr>
                <w:sz w:val="24"/>
                <w:szCs w:val="24"/>
              </w:rPr>
              <w:t>enerating Facility</w:t>
            </w:r>
          </w:p>
          <w:p w:rsidR="00EB7A0E" w:rsidRPr="001E4795" w:rsidRDefault="00EB0DE7" w:rsidP="00C74975">
            <w:pPr>
              <w:jc w:val="right"/>
              <w:rPr>
                <w:sz w:val="24"/>
                <w:szCs w:val="24"/>
              </w:rPr>
            </w:pPr>
            <w:r w:rsidRPr="001E4795">
              <w:rPr>
                <w:sz w:val="24"/>
                <w:szCs w:val="24"/>
              </w:rPr>
              <w:t>Updated</w:t>
            </w:r>
            <w:r w:rsidR="00EB7A0E" w:rsidRPr="001E4795">
              <w:rPr>
                <w:sz w:val="24"/>
                <w:szCs w:val="24"/>
              </w:rPr>
              <w:t xml:space="preserve"> Power Island </w:t>
            </w:r>
            <w:r w:rsidR="005C605A" w:rsidRPr="001E4795">
              <w:rPr>
                <w:sz w:val="24"/>
                <w:szCs w:val="24"/>
              </w:rPr>
              <w:t>R</w:t>
            </w:r>
            <w:r w:rsidR="00EB7A0E" w:rsidRPr="001E4795">
              <w:rPr>
                <w:sz w:val="24"/>
                <w:szCs w:val="24"/>
              </w:rPr>
              <w:t>ating</w:t>
            </w:r>
          </w:p>
          <w:p w:rsidR="002E093E" w:rsidRPr="001E4795" w:rsidRDefault="00C74975" w:rsidP="00C74975">
            <w:pPr>
              <w:jc w:val="right"/>
              <w:rPr>
                <w:b/>
                <w:bCs/>
                <w:sz w:val="24"/>
                <w:szCs w:val="24"/>
              </w:rPr>
            </w:pPr>
            <w:r w:rsidRPr="001E4795">
              <w:rPr>
                <w:sz w:val="24"/>
                <w:szCs w:val="24"/>
              </w:rPr>
              <w:t>Polk County</w:t>
            </w:r>
          </w:p>
        </w:tc>
      </w:tr>
    </w:tbl>
    <w:p w:rsidR="004D5407" w:rsidRPr="001E4795" w:rsidRDefault="004D5407" w:rsidP="00EB7A0E">
      <w:pPr>
        <w:autoSpaceDE w:val="0"/>
        <w:autoSpaceDN w:val="0"/>
        <w:adjustRightInd w:val="0"/>
        <w:spacing w:after="120"/>
        <w:rPr>
          <w:sz w:val="24"/>
          <w:szCs w:val="24"/>
        </w:rPr>
      </w:pPr>
      <w:r w:rsidRPr="001E4795">
        <w:rPr>
          <w:b/>
          <w:sz w:val="24"/>
          <w:szCs w:val="24"/>
        </w:rPr>
        <w:t>Facility Location</w:t>
      </w:r>
      <w:r w:rsidRPr="001E4795">
        <w:rPr>
          <w:sz w:val="24"/>
          <w:szCs w:val="24"/>
        </w:rPr>
        <w:t xml:space="preserve">:  </w:t>
      </w:r>
      <w:r w:rsidR="00817954" w:rsidRPr="001E4795">
        <w:rPr>
          <w:sz w:val="24"/>
          <w:szCs w:val="24"/>
        </w:rPr>
        <w:t>County Road (</w:t>
      </w:r>
      <w:r w:rsidR="00EB0DE7" w:rsidRPr="001E4795">
        <w:rPr>
          <w:sz w:val="24"/>
          <w:szCs w:val="24"/>
        </w:rPr>
        <w:t>CR</w:t>
      </w:r>
      <w:r w:rsidR="00817954" w:rsidRPr="001E4795">
        <w:rPr>
          <w:sz w:val="24"/>
          <w:szCs w:val="24"/>
        </w:rPr>
        <w:t>)</w:t>
      </w:r>
      <w:r w:rsidR="00EB0DE7" w:rsidRPr="001E4795">
        <w:rPr>
          <w:sz w:val="24"/>
          <w:szCs w:val="24"/>
        </w:rPr>
        <w:t xml:space="preserve"> 630, Fort Meade in Polk County, Florida.</w:t>
      </w:r>
    </w:p>
    <w:p w:rsidR="00EB0DE7" w:rsidRPr="001E4795" w:rsidRDefault="00EB7A0E" w:rsidP="00EB0DE7">
      <w:pPr>
        <w:spacing w:after="120"/>
        <w:rPr>
          <w:sz w:val="24"/>
          <w:szCs w:val="24"/>
        </w:rPr>
      </w:pPr>
      <w:r w:rsidRPr="001E4795">
        <w:rPr>
          <w:b/>
          <w:bCs/>
          <w:sz w:val="24"/>
          <w:szCs w:val="24"/>
        </w:rPr>
        <w:t>Project:</w:t>
      </w:r>
      <w:r w:rsidRPr="001E4795">
        <w:rPr>
          <w:bCs/>
          <w:sz w:val="24"/>
          <w:szCs w:val="24"/>
        </w:rPr>
        <w:t xml:space="preserve">  </w:t>
      </w:r>
      <w:r w:rsidR="00EB0DE7" w:rsidRPr="001E4795">
        <w:rPr>
          <w:sz w:val="24"/>
          <w:szCs w:val="24"/>
        </w:rPr>
        <w:t xml:space="preserve">The project to construct the US EcoGen facility was approved under an air construction permit, no. 1050444-001-AC, issued by the Department in 2012.  </w:t>
      </w:r>
      <w:r w:rsidR="00EB0DE7" w:rsidRPr="001E4795">
        <w:rPr>
          <w:bCs/>
          <w:sz w:val="24"/>
          <w:szCs w:val="24"/>
        </w:rPr>
        <w:t>US EcoGen</w:t>
      </w:r>
      <w:r w:rsidR="00EB0DE7" w:rsidRPr="001E4795">
        <w:rPr>
          <w:sz w:val="24"/>
          <w:szCs w:val="24"/>
        </w:rPr>
        <w:t xml:space="preserve"> has since updated the details of the project’s power island and the boiler will have a heat input rating of 860 million Btu per hour (MMBtu/hour).  </w:t>
      </w:r>
    </w:p>
    <w:p w:rsidR="00EB7A0E" w:rsidRPr="001E4795" w:rsidRDefault="00EB0DE7" w:rsidP="005C605A">
      <w:pPr>
        <w:spacing w:after="120"/>
        <w:rPr>
          <w:b/>
          <w:sz w:val="24"/>
          <w:szCs w:val="24"/>
        </w:rPr>
      </w:pPr>
      <w:r w:rsidRPr="001E4795">
        <w:rPr>
          <w:sz w:val="24"/>
          <w:szCs w:val="24"/>
        </w:rPr>
        <w:t xml:space="preserve">A review pursuant to the rules for Prevention of Significant Deterioration (PSD), pursuant to Rule 62-212.400, F.A.C., and a determination of best available control technology (BACT) were not required for the project approval or the present </w:t>
      </w:r>
      <w:proofErr w:type="gramStart"/>
      <w:r w:rsidRPr="001E4795">
        <w:rPr>
          <w:sz w:val="24"/>
          <w:szCs w:val="24"/>
        </w:rPr>
        <w:t>revision</w:t>
      </w:r>
      <w:r w:rsidR="00EB7A0E" w:rsidRPr="001E4795">
        <w:rPr>
          <w:sz w:val="24"/>
          <w:szCs w:val="24"/>
        </w:rPr>
        <w:t xml:space="preserve">  </w:t>
      </w:r>
      <w:r w:rsidR="005C605A" w:rsidRPr="001E4795">
        <w:rPr>
          <w:sz w:val="24"/>
          <w:szCs w:val="24"/>
        </w:rPr>
        <w:t>Details</w:t>
      </w:r>
      <w:proofErr w:type="gramEnd"/>
      <w:r w:rsidR="005C605A" w:rsidRPr="001E4795">
        <w:rPr>
          <w:sz w:val="24"/>
          <w:szCs w:val="24"/>
        </w:rPr>
        <w:t xml:space="preserve"> of the </w:t>
      </w:r>
      <w:r w:rsidRPr="001E4795">
        <w:rPr>
          <w:sz w:val="24"/>
          <w:szCs w:val="24"/>
        </w:rPr>
        <w:t xml:space="preserve">changes are </w:t>
      </w:r>
      <w:r w:rsidR="005C605A" w:rsidRPr="001E4795">
        <w:rPr>
          <w:sz w:val="24"/>
          <w:szCs w:val="24"/>
        </w:rPr>
        <w:t>provided in the application and the enclosed Technical Evaluation and Preliminary Determination.</w:t>
      </w:r>
    </w:p>
    <w:p w:rsidR="00EB0DE7" w:rsidRPr="001E4795" w:rsidRDefault="00EB0DE7" w:rsidP="00EB0DE7">
      <w:pPr>
        <w:spacing w:before="120" w:after="120"/>
        <w:rPr>
          <w:sz w:val="24"/>
          <w:szCs w:val="24"/>
        </w:rPr>
      </w:pPr>
      <w:r w:rsidRPr="001E4795">
        <w:rPr>
          <w:sz w:val="24"/>
          <w:szCs w:val="24"/>
        </w:rPr>
        <w:t>Permitting Authority:  Applications for air construction permits are subject to review in accordance with the provisions of Chapter 403, Florida Statutes (F.S.) and Chapters 62-4, 62-210 and 62-212 of the Florida Administrative Code (F.A.C.).  The Division of Air Resource Management’s (DARM) Office of Permitting and Compliance is the Permitting Authority responsible for making a permit determination for this project.  The Permitting Authority’s physical address is:  2600 Blair Stone Road, Tallahassee, Florida.  The Permitting Authority’s mailing address is:  2600 Blair Stone Road, MS #5505, Tallahassee, Florida 32399-2400.  The Permitting Authority’s telephone number is 850/717-9000.</w:t>
      </w:r>
    </w:p>
    <w:p w:rsidR="00780833" w:rsidRPr="001E4795" w:rsidRDefault="00780833" w:rsidP="00A700A1">
      <w:pPr>
        <w:spacing w:after="120"/>
        <w:outlineLvl w:val="0"/>
        <w:rPr>
          <w:sz w:val="24"/>
          <w:szCs w:val="24"/>
        </w:rPr>
      </w:pPr>
      <w:r w:rsidRPr="001E4795">
        <w:rPr>
          <w:b/>
          <w:sz w:val="24"/>
          <w:szCs w:val="24"/>
        </w:rPr>
        <w:t>Project File</w:t>
      </w:r>
      <w:r w:rsidRPr="001E4795">
        <w:rPr>
          <w:sz w:val="24"/>
          <w:szCs w:val="24"/>
        </w:rPr>
        <w:t xml:space="preserve">:  </w:t>
      </w:r>
      <w:r w:rsidR="00EB0DE7" w:rsidRPr="001E4795">
        <w:rPr>
          <w:sz w:val="24"/>
          <w:szCs w:val="24"/>
        </w:rPr>
        <w:t>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p>
    <w:p w:rsidR="00EB0DE7" w:rsidRPr="001E4795" w:rsidRDefault="00EB0DE7" w:rsidP="00EB0DE7">
      <w:pPr>
        <w:spacing w:after="120"/>
        <w:rPr>
          <w:sz w:val="24"/>
          <w:szCs w:val="24"/>
        </w:rPr>
      </w:pPr>
      <w:r w:rsidRPr="001E4795">
        <w:rPr>
          <w:b/>
          <w:sz w:val="24"/>
          <w:szCs w:val="24"/>
        </w:rPr>
        <w:t>Notice of Intent to Issue Air Permit</w:t>
      </w:r>
      <w:r w:rsidRPr="001E4795">
        <w:rPr>
          <w:sz w:val="24"/>
          <w:szCs w:val="24"/>
        </w:rPr>
        <w:t>:  The Permitting Authority gives notice of its intent to issue an air permit revision to the applicant for the updated project information described above.  The applicant has provided reasonable assurance that the proposed revision will not affect previously permitted emission limits and that the proposed revision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2C2D03" w:rsidRPr="001E4795" w:rsidRDefault="002C2D03" w:rsidP="00A700A1">
      <w:pPr>
        <w:spacing w:after="120"/>
        <w:rPr>
          <w:sz w:val="24"/>
          <w:szCs w:val="24"/>
        </w:rPr>
      </w:pPr>
      <w:r w:rsidRPr="001E4795">
        <w:rPr>
          <w:b/>
          <w:sz w:val="24"/>
          <w:szCs w:val="24"/>
        </w:rPr>
        <w:t>Public Notice</w:t>
      </w:r>
      <w:r w:rsidRPr="001E4795">
        <w:rPr>
          <w:sz w:val="24"/>
          <w:szCs w:val="24"/>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w:t>
      </w:r>
      <w:r w:rsidRPr="001E4795">
        <w:rPr>
          <w:sz w:val="24"/>
          <w:szCs w:val="24"/>
        </w:rPr>
        <w:lastRenderedPageBreak/>
        <w:t>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address or phone number listed above.  Pursuant to Rule 62-110.106(5)</w:t>
      </w:r>
      <w:r w:rsidR="00E147AD" w:rsidRPr="001E4795">
        <w:rPr>
          <w:sz w:val="24"/>
          <w:szCs w:val="24"/>
        </w:rPr>
        <w:t xml:space="preserve"> and (9)</w:t>
      </w:r>
      <w:r w:rsidRPr="001E4795">
        <w:rPr>
          <w:sz w:val="24"/>
          <w:szCs w:val="24"/>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383F78" w:rsidRPr="001E4795" w:rsidRDefault="00383F78" w:rsidP="00A700A1">
      <w:pPr>
        <w:spacing w:after="120"/>
        <w:rPr>
          <w:sz w:val="24"/>
          <w:szCs w:val="24"/>
        </w:rPr>
      </w:pPr>
      <w:r w:rsidRPr="001E4795">
        <w:rPr>
          <w:b/>
          <w:sz w:val="24"/>
          <w:szCs w:val="24"/>
        </w:rPr>
        <w:t>Comments</w:t>
      </w:r>
      <w:r w:rsidRPr="001E4795">
        <w:rPr>
          <w:sz w:val="24"/>
          <w:szCs w:val="24"/>
        </w:rPr>
        <w:t xml:space="preserve">:  </w:t>
      </w:r>
      <w:r w:rsidR="00964BED" w:rsidRPr="001E4795">
        <w:rPr>
          <w:sz w:val="24"/>
          <w:szCs w:val="24"/>
        </w:rPr>
        <w:t xml:space="preserve">The Permitting Authority will accept written comments concerning the </w:t>
      </w:r>
      <w:r w:rsidR="00BD0B3E" w:rsidRPr="001E4795">
        <w:rPr>
          <w:sz w:val="24"/>
          <w:szCs w:val="24"/>
        </w:rPr>
        <w:t>d</w:t>
      </w:r>
      <w:r w:rsidR="00964BED" w:rsidRPr="001E4795">
        <w:rPr>
          <w:sz w:val="24"/>
          <w:szCs w:val="24"/>
        </w:rPr>
        <w:t xml:space="preserve">raft </w:t>
      </w:r>
      <w:r w:rsidR="00BD0B3E" w:rsidRPr="001E4795">
        <w:rPr>
          <w:sz w:val="24"/>
          <w:szCs w:val="24"/>
        </w:rPr>
        <w:t>p</w:t>
      </w:r>
      <w:r w:rsidR="00964BED" w:rsidRPr="001E4795">
        <w:rPr>
          <w:sz w:val="24"/>
          <w:szCs w:val="24"/>
        </w:rPr>
        <w:t xml:space="preserve">ermit for a period of </w:t>
      </w:r>
      <w:r w:rsidR="005C605A" w:rsidRPr="001E4795">
        <w:rPr>
          <w:sz w:val="24"/>
          <w:szCs w:val="24"/>
        </w:rPr>
        <w:t>14</w:t>
      </w:r>
      <w:r w:rsidR="00964BED" w:rsidRPr="001E4795">
        <w:rPr>
          <w:sz w:val="24"/>
          <w:szCs w:val="24"/>
        </w:rPr>
        <w:t xml:space="preserve"> days from the date of publication of the Public Notice.  Written comments must be </w:t>
      </w:r>
      <w:r w:rsidR="00964BED" w:rsidRPr="001E4795">
        <w:rPr>
          <w:rStyle w:val="Emphasis"/>
          <w:bCs/>
          <w:i w:val="0"/>
          <w:sz w:val="24"/>
          <w:szCs w:val="24"/>
        </w:rPr>
        <w:t>received</w:t>
      </w:r>
      <w:r w:rsidR="00964BED" w:rsidRPr="001E4795">
        <w:rPr>
          <w:sz w:val="24"/>
          <w:szCs w:val="24"/>
        </w:rPr>
        <w:t xml:space="preserve"> by the Permitting Authority by close of business (5:00 p.m.) on or before the end of this </w:t>
      </w:r>
      <w:r w:rsidR="005C605A" w:rsidRPr="001E4795">
        <w:rPr>
          <w:sz w:val="24"/>
          <w:szCs w:val="24"/>
        </w:rPr>
        <w:t>14</w:t>
      </w:r>
      <w:r w:rsidR="00964BED" w:rsidRPr="001E4795">
        <w:rPr>
          <w:sz w:val="24"/>
          <w:szCs w:val="24"/>
        </w:rPr>
        <w:t xml:space="preserve">-day period.  If timely received comments result in a significant change to the </w:t>
      </w:r>
      <w:r w:rsidR="00BD0B3E" w:rsidRPr="001E4795">
        <w:rPr>
          <w:sz w:val="24"/>
          <w:szCs w:val="24"/>
        </w:rPr>
        <w:t>draft p</w:t>
      </w:r>
      <w:r w:rsidR="00964BED" w:rsidRPr="001E4795">
        <w:rPr>
          <w:sz w:val="24"/>
          <w:szCs w:val="24"/>
        </w:rPr>
        <w:t xml:space="preserve">ermit, the Permitting Authority shall revise the </w:t>
      </w:r>
      <w:r w:rsidR="00BD0B3E" w:rsidRPr="001E4795">
        <w:rPr>
          <w:sz w:val="24"/>
          <w:szCs w:val="24"/>
        </w:rPr>
        <w:t>d</w:t>
      </w:r>
      <w:r w:rsidR="00964BED" w:rsidRPr="001E4795">
        <w:rPr>
          <w:sz w:val="24"/>
          <w:szCs w:val="24"/>
        </w:rPr>
        <w:t xml:space="preserve">raft </w:t>
      </w:r>
      <w:r w:rsidR="00BD0B3E" w:rsidRPr="001E4795">
        <w:rPr>
          <w:sz w:val="24"/>
          <w:szCs w:val="24"/>
        </w:rPr>
        <w:t>p</w:t>
      </w:r>
      <w:r w:rsidR="00964BED" w:rsidRPr="001E4795">
        <w:rPr>
          <w:sz w:val="24"/>
          <w:szCs w:val="24"/>
        </w:rPr>
        <w:t>ermit and require, if applicable, another Public Notice.  All comments filed will be made available for public inspection.</w:t>
      </w:r>
    </w:p>
    <w:p w:rsidR="00EB0DE7" w:rsidRPr="001E4795" w:rsidRDefault="00EB0DE7" w:rsidP="00EB0DE7">
      <w:pPr>
        <w:widowControl w:val="0"/>
        <w:tabs>
          <w:tab w:val="left" w:pos="0"/>
        </w:tabs>
        <w:spacing w:after="120"/>
        <w:rPr>
          <w:sz w:val="24"/>
          <w:szCs w:val="24"/>
        </w:rPr>
      </w:pPr>
      <w:r w:rsidRPr="001E4795">
        <w:rPr>
          <w:b/>
          <w:sz w:val="24"/>
          <w:szCs w:val="24"/>
        </w:rPr>
        <w:t>Petitions</w:t>
      </w:r>
      <w:r w:rsidRPr="001E4795">
        <w:rPr>
          <w:sz w:val="24"/>
          <w:szCs w:val="24"/>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10" w:history="1">
        <w:r w:rsidRPr="001E4795">
          <w:rPr>
            <w:color w:val="0000FF"/>
            <w:sz w:val="24"/>
            <w:szCs w:val="24"/>
            <w:u w:val="single"/>
          </w:rPr>
          <w:t>Agency.Clerk@dep.state.fl.us</w:t>
        </w:r>
      </w:hyperlink>
      <w:r w:rsidRPr="001E4795">
        <w:rPr>
          <w:sz w:val="24"/>
          <w:szCs w:val="24"/>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B0DE7" w:rsidRPr="001E4795" w:rsidRDefault="00EB0DE7" w:rsidP="00EB0DE7">
      <w:pPr>
        <w:widowControl w:val="0"/>
        <w:tabs>
          <w:tab w:val="left" w:pos="0"/>
        </w:tabs>
        <w:spacing w:after="120"/>
        <w:rPr>
          <w:sz w:val="24"/>
          <w:szCs w:val="24"/>
        </w:rPr>
      </w:pPr>
      <w:r w:rsidRPr="001E4795">
        <w:rPr>
          <w:sz w:val="24"/>
          <w:szCs w:val="24"/>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B0DE7" w:rsidRPr="001E4795" w:rsidRDefault="00EB0DE7" w:rsidP="00EB0DE7">
      <w:pPr>
        <w:widowControl w:val="0"/>
        <w:tabs>
          <w:tab w:val="left" w:pos="0"/>
        </w:tabs>
        <w:spacing w:after="120"/>
        <w:rPr>
          <w:sz w:val="24"/>
          <w:szCs w:val="24"/>
        </w:rPr>
      </w:pPr>
      <w:r w:rsidRPr="001E4795">
        <w:rPr>
          <w:sz w:val="24"/>
          <w:szCs w:val="24"/>
        </w:rPr>
        <w:lastRenderedPageBreak/>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1E4795" w:rsidRDefault="00EB0DE7" w:rsidP="00EB0DE7">
      <w:pPr>
        <w:tabs>
          <w:tab w:val="left" w:pos="0"/>
        </w:tabs>
        <w:spacing w:after="120"/>
        <w:rPr>
          <w:sz w:val="24"/>
          <w:szCs w:val="24"/>
        </w:rPr>
      </w:pPr>
      <w:r w:rsidRPr="001E4795">
        <w:rPr>
          <w:b/>
          <w:sz w:val="24"/>
          <w:szCs w:val="24"/>
        </w:rPr>
        <w:t>Mediation</w:t>
      </w:r>
      <w:r w:rsidRPr="001E4795">
        <w:rPr>
          <w:sz w:val="24"/>
          <w:szCs w:val="24"/>
        </w:rPr>
        <w:t>:  Mediation is not available in this proceeding.</w:t>
      </w:r>
    </w:p>
    <w:p w:rsidR="00885046" w:rsidRPr="001E4795" w:rsidRDefault="00885046" w:rsidP="006C5DBE">
      <w:pPr>
        <w:widowControl w:val="0"/>
        <w:ind w:left="4680"/>
        <w:outlineLvl w:val="0"/>
        <w:rPr>
          <w:sz w:val="24"/>
          <w:szCs w:val="24"/>
        </w:rPr>
      </w:pPr>
      <w:r w:rsidRPr="001E4795">
        <w:rPr>
          <w:sz w:val="24"/>
          <w:szCs w:val="24"/>
        </w:rPr>
        <w:t>Executed in</w:t>
      </w:r>
      <w:r w:rsidRPr="001E4795">
        <w:rPr>
          <w:b/>
          <w:sz w:val="24"/>
          <w:szCs w:val="24"/>
        </w:rPr>
        <w:t xml:space="preserve"> </w:t>
      </w:r>
      <w:r w:rsidRPr="001E4795">
        <w:rPr>
          <w:sz w:val="24"/>
          <w:szCs w:val="24"/>
        </w:rPr>
        <w:t>Tallahassee, Florida.</w:t>
      </w:r>
    </w:p>
    <w:p w:rsidR="00972986" w:rsidRPr="001E4795" w:rsidRDefault="00972986" w:rsidP="006C5DBE">
      <w:pPr>
        <w:widowControl w:val="0"/>
        <w:ind w:left="4680"/>
        <w:rPr>
          <w:sz w:val="24"/>
          <w:szCs w:val="24"/>
        </w:rPr>
      </w:pPr>
    </w:p>
    <w:p w:rsidR="00A639A7" w:rsidRPr="001E4795" w:rsidRDefault="00A639A7" w:rsidP="006C5DBE">
      <w:pPr>
        <w:widowControl w:val="0"/>
        <w:ind w:left="4680"/>
        <w:rPr>
          <w:sz w:val="24"/>
          <w:szCs w:val="24"/>
        </w:rPr>
      </w:pPr>
    </w:p>
    <w:p w:rsidR="00A639A7" w:rsidRPr="001E4795" w:rsidRDefault="00A639A7" w:rsidP="006C5DBE">
      <w:pPr>
        <w:widowControl w:val="0"/>
        <w:ind w:left="4680"/>
        <w:rPr>
          <w:sz w:val="24"/>
          <w:szCs w:val="24"/>
        </w:rPr>
      </w:pPr>
    </w:p>
    <w:p w:rsidR="00972986" w:rsidRPr="001E4795" w:rsidRDefault="00972986" w:rsidP="006C5DBE">
      <w:pPr>
        <w:widowControl w:val="0"/>
        <w:tabs>
          <w:tab w:val="left" w:pos="8100"/>
          <w:tab w:val="left" w:pos="8370"/>
          <w:tab w:val="left" w:pos="9360"/>
        </w:tabs>
        <w:ind w:left="4680"/>
        <w:rPr>
          <w:sz w:val="24"/>
          <w:szCs w:val="24"/>
          <w:u w:val="single"/>
        </w:rPr>
      </w:pPr>
    </w:p>
    <w:p w:rsidR="00972986" w:rsidRPr="001E4795" w:rsidRDefault="00972986" w:rsidP="006C5DBE">
      <w:pPr>
        <w:widowControl w:val="0"/>
        <w:tabs>
          <w:tab w:val="left" w:pos="7200"/>
          <w:tab w:val="left" w:pos="8370"/>
        </w:tabs>
        <w:ind w:left="4680"/>
        <w:rPr>
          <w:i/>
          <w:sz w:val="24"/>
          <w:szCs w:val="24"/>
        </w:rPr>
      </w:pPr>
    </w:p>
    <w:p w:rsidR="00972986" w:rsidRPr="001E4795" w:rsidRDefault="00972986" w:rsidP="006C5DBE">
      <w:pPr>
        <w:widowControl w:val="0"/>
        <w:tabs>
          <w:tab w:val="left" w:pos="4680"/>
        </w:tabs>
        <w:ind w:left="4320"/>
        <w:rPr>
          <w:sz w:val="24"/>
          <w:szCs w:val="24"/>
        </w:rPr>
      </w:pPr>
      <w:proofErr w:type="gramStart"/>
      <w:r w:rsidRPr="001E4795">
        <w:rPr>
          <w:i/>
          <w:sz w:val="24"/>
          <w:szCs w:val="24"/>
        </w:rPr>
        <w:t>for</w:t>
      </w:r>
      <w:proofErr w:type="gramEnd"/>
      <w:r w:rsidRPr="001E4795">
        <w:rPr>
          <w:sz w:val="24"/>
          <w:szCs w:val="24"/>
        </w:rPr>
        <w:tab/>
        <w:t>Jeffery F. Koerner, Program Administrator</w:t>
      </w:r>
    </w:p>
    <w:p w:rsidR="00972986" w:rsidRPr="001E4795" w:rsidRDefault="00972986" w:rsidP="006C5DBE">
      <w:pPr>
        <w:widowControl w:val="0"/>
        <w:ind w:left="4680"/>
        <w:rPr>
          <w:sz w:val="24"/>
          <w:szCs w:val="24"/>
        </w:rPr>
      </w:pPr>
      <w:r w:rsidRPr="001E4795">
        <w:rPr>
          <w:sz w:val="24"/>
          <w:szCs w:val="24"/>
        </w:rPr>
        <w:t>Office of Permitting and Compliance</w:t>
      </w:r>
    </w:p>
    <w:p w:rsidR="00972986" w:rsidRPr="001E4795" w:rsidRDefault="00972986" w:rsidP="006C5DBE">
      <w:pPr>
        <w:widowControl w:val="0"/>
        <w:ind w:left="4680"/>
        <w:rPr>
          <w:sz w:val="24"/>
          <w:szCs w:val="24"/>
        </w:rPr>
      </w:pPr>
      <w:r w:rsidRPr="001E4795">
        <w:rPr>
          <w:sz w:val="24"/>
          <w:szCs w:val="24"/>
        </w:rPr>
        <w:t>Division of Air Resource Management</w:t>
      </w:r>
    </w:p>
    <w:p w:rsidR="00972986" w:rsidRPr="001E4795" w:rsidRDefault="00972986" w:rsidP="006C5DBE">
      <w:pPr>
        <w:widowControl w:val="0"/>
        <w:ind w:left="4680"/>
        <w:rPr>
          <w:sz w:val="24"/>
          <w:szCs w:val="24"/>
        </w:rPr>
      </w:pPr>
    </w:p>
    <w:p w:rsidR="00A412B9" w:rsidRPr="001E4795" w:rsidRDefault="00A412B9" w:rsidP="006C5DBE">
      <w:pPr>
        <w:widowControl w:val="0"/>
        <w:ind w:left="4680"/>
        <w:rPr>
          <w:sz w:val="24"/>
          <w:szCs w:val="24"/>
        </w:rPr>
      </w:pPr>
    </w:p>
    <w:p w:rsidR="00A412B9" w:rsidRPr="001E4795" w:rsidRDefault="00A412B9" w:rsidP="00885046">
      <w:pPr>
        <w:widowControl w:val="0"/>
        <w:tabs>
          <w:tab w:val="left" w:pos="4320"/>
        </w:tabs>
        <w:ind w:left="4320"/>
        <w:rPr>
          <w:sz w:val="24"/>
          <w:szCs w:val="24"/>
        </w:rPr>
        <w:sectPr w:rsidR="00A412B9" w:rsidRPr="001E4795" w:rsidSect="001E4795">
          <w:headerReference w:type="even" r:id="rId11"/>
          <w:headerReference w:type="default" r:id="rId12"/>
          <w:footerReference w:type="default" r:id="rId13"/>
          <w:headerReference w:type="first" r:id="rId14"/>
          <w:footerReference w:type="first" r:id="rId15"/>
          <w:type w:val="oddPage"/>
          <w:pgSz w:w="12240" w:h="15840" w:code="1"/>
          <w:pgMar w:top="630" w:right="1080" w:bottom="720" w:left="1080" w:header="720" w:footer="570" w:gutter="0"/>
          <w:paperSrc w:first="15" w:other="15"/>
          <w:pgNumType w:start="1"/>
          <w:cols w:space="720"/>
        </w:sectPr>
      </w:pPr>
    </w:p>
    <w:p w:rsidR="004357DC" w:rsidRPr="001E4795" w:rsidRDefault="004357DC" w:rsidP="006C5DBE">
      <w:pPr>
        <w:spacing w:after="120"/>
        <w:ind w:left="4680"/>
        <w:rPr>
          <w:sz w:val="24"/>
          <w:szCs w:val="24"/>
          <w:u w:val="single"/>
        </w:rPr>
      </w:pPr>
    </w:p>
    <w:p w:rsidR="00407592" w:rsidRPr="001E4795" w:rsidRDefault="00407592" w:rsidP="006C5DBE">
      <w:pPr>
        <w:spacing w:after="120"/>
        <w:ind w:left="4680"/>
        <w:rPr>
          <w:sz w:val="24"/>
          <w:szCs w:val="24"/>
          <w:u w:val="single"/>
        </w:rPr>
      </w:pPr>
    </w:p>
    <w:p w:rsidR="00F6544C" w:rsidRPr="001E4795" w:rsidRDefault="00F6544C" w:rsidP="004357DC">
      <w:pPr>
        <w:tabs>
          <w:tab w:val="left" w:pos="4320"/>
        </w:tabs>
        <w:spacing w:after="120"/>
        <w:jc w:val="center"/>
        <w:outlineLvl w:val="0"/>
        <w:rPr>
          <w:sz w:val="24"/>
          <w:szCs w:val="24"/>
        </w:rPr>
      </w:pPr>
      <w:r w:rsidRPr="001E4795">
        <w:rPr>
          <w:b/>
          <w:sz w:val="24"/>
          <w:szCs w:val="24"/>
        </w:rPr>
        <w:t>CERTIFICATE OF SERVICE</w:t>
      </w:r>
    </w:p>
    <w:p w:rsidR="00133081" w:rsidRPr="001E4795" w:rsidRDefault="006D2112" w:rsidP="009917D5">
      <w:pPr>
        <w:keepNext/>
        <w:spacing w:after="240"/>
        <w:rPr>
          <w:sz w:val="24"/>
          <w:szCs w:val="24"/>
        </w:rPr>
      </w:pPr>
      <w:r w:rsidRPr="001E4795">
        <w:rPr>
          <w:sz w:val="24"/>
          <w:szCs w:val="24"/>
        </w:rPr>
        <w:t>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with Appendices)</w:t>
      </w:r>
      <w:r w:rsidR="00A412B9" w:rsidRPr="001E4795">
        <w:rPr>
          <w:sz w:val="24"/>
          <w:szCs w:val="24"/>
        </w:rPr>
        <w:t xml:space="preserve"> was sent by electronic mail, or a link to these documents made available electronically on a publicly accessible server, with received receipt requested before the close of business on the date indicated below to the following persons.</w:t>
      </w:r>
    </w:p>
    <w:p w:rsidR="00A55AF9" w:rsidRPr="001E4795" w:rsidRDefault="005C605A" w:rsidP="005C605A">
      <w:pPr>
        <w:autoSpaceDE w:val="0"/>
        <w:autoSpaceDN w:val="0"/>
        <w:adjustRightInd w:val="0"/>
        <w:rPr>
          <w:color w:val="000000"/>
          <w:sz w:val="24"/>
          <w:szCs w:val="24"/>
        </w:rPr>
      </w:pPr>
      <w:r w:rsidRPr="001E4795">
        <w:rPr>
          <w:color w:val="000000"/>
          <w:sz w:val="24"/>
          <w:szCs w:val="24"/>
        </w:rPr>
        <w:t>William F. Quinn, U.S. EcoGen Polk, LLC:</w:t>
      </w:r>
      <w:r w:rsidR="00A55AF9" w:rsidRPr="001E4795">
        <w:rPr>
          <w:color w:val="000000"/>
          <w:sz w:val="24"/>
          <w:szCs w:val="24"/>
        </w:rPr>
        <w:t xml:space="preserve"> </w:t>
      </w:r>
      <w:hyperlink r:id="rId16" w:history="1">
        <w:r w:rsidR="00A55AF9" w:rsidRPr="001E4795">
          <w:rPr>
            <w:rStyle w:val="Hyperlink"/>
            <w:sz w:val="24"/>
            <w:szCs w:val="24"/>
          </w:rPr>
          <w:t>bill.quinn@usecogen.com</w:t>
        </w:r>
      </w:hyperlink>
      <w:r w:rsidR="00A55AF9" w:rsidRPr="001E4795">
        <w:rPr>
          <w:color w:val="000000"/>
          <w:sz w:val="24"/>
          <w:szCs w:val="24"/>
        </w:rPr>
        <w:t xml:space="preserve"> </w:t>
      </w:r>
    </w:p>
    <w:p w:rsidR="00F7775D" w:rsidRPr="001E4795" w:rsidRDefault="00F7775D" w:rsidP="005C605A">
      <w:pPr>
        <w:autoSpaceDE w:val="0"/>
        <w:autoSpaceDN w:val="0"/>
        <w:adjustRightInd w:val="0"/>
        <w:rPr>
          <w:color w:val="000000"/>
          <w:sz w:val="24"/>
          <w:szCs w:val="24"/>
        </w:rPr>
      </w:pPr>
      <w:r w:rsidRPr="001E4795">
        <w:rPr>
          <w:color w:val="000000"/>
          <w:sz w:val="24"/>
          <w:szCs w:val="24"/>
        </w:rPr>
        <w:t xml:space="preserve">Steven Frey, Kennedy/Jenks Consultants: </w:t>
      </w:r>
      <w:hyperlink r:id="rId17" w:history="1">
        <w:r w:rsidRPr="001E4795">
          <w:rPr>
            <w:rStyle w:val="Hyperlink"/>
            <w:sz w:val="24"/>
            <w:szCs w:val="24"/>
          </w:rPr>
          <w:t>stevefrey@kennedyjenks.com</w:t>
        </w:r>
      </w:hyperlink>
    </w:p>
    <w:p w:rsidR="00A55AF9" w:rsidRPr="001E4795" w:rsidRDefault="005C605A" w:rsidP="005C605A">
      <w:pPr>
        <w:autoSpaceDE w:val="0"/>
        <w:autoSpaceDN w:val="0"/>
        <w:adjustRightInd w:val="0"/>
        <w:rPr>
          <w:color w:val="000000"/>
          <w:sz w:val="24"/>
          <w:szCs w:val="24"/>
        </w:rPr>
      </w:pPr>
      <w:r w:rsidRPr="001E4795">
        <w:rPr>
          <w:color w:val="000000"/>
          <w:sz w:val="24"/>
          <w:szCs w:val="24"/>
        </w:rPr>
        <w:t xml:space="preserve">Heather Ceron, US EPA Region 4: </w:t>
      </w:r>
      <w:hyperlink r:id="rId18" w:history="1">
        <w:r w:rsidRPr="001E4795">
          <w:rPr>
            <w:rStyle w:val="Hyperlink"/>
            <w:sz w:val="24"/>
            <w:szCs w:val="24"/>
          </w:rPr>
          <w:t>ceron.heather@epa.gov</w:t>
        </w:r>
      </w:hyperlink>
      <w:r w:rsidR="00A55AF9" w:rsidRPr="001E4795">
        <w:rPr>
          <w:color w:val="000000"/>
          <w:sz w:val="24"/>
          <w:szCs w:val="24"/>
        </w:rPr>
        <w:t xml:space="preserve"> </w:t>
      </w:r>
    </w:p>
    <w:p w:rsidR="005C605A" w:rsidRPr="001E4795" w:rsidRDefault="005C605A" w:rsidP="005C605A">
      <w:pPr>
        <w:autoSpaceDE w:val="0"/>
        <w:autoSpaceDN w:val="0"/>
        <w:adjustRightInd w:val="0"/>
        <w:rPr>
          <w:sz w:val="24"/>
          <w:szCs w:val="24"/>
        </w:rPr>
      </w:pPr>
      <w:r w:rsidRPr="001E4795">
        <w:rPr>
          <w:color w:val="000000"/>
          <w:sz w:val="24"/>
          <w:szCs w:val="24"/>
        </w:rPr>
        <w:t xml:space="preserve">Kelley Boatwright, Administrator, DEP SWD: </w:t>
      </w:r>
      <w:hyperlink r:id="rId19" w:history="1">
        <w:r w:rsidR="00F7775D" w:rsidRPr="001E4795">
          <w:rPr>
            <w:rStyle w:val="Hyperlink"/>
            <w:sz w:val="24"/>
            <w:szCs w:val="24"/>
          </w:rPr>
          <w:t>kelley.boatwright@dep.state.fl.us</w:t>
        </w:r>
      </w:hyperlink>
      <w:r w:rsidRPr="001E4795">
        <w:rPr>
          <w:color w:val="000000"/>
          <w:sz w:val="24"/>
          <w:szCs w:val="24"/>
        </w:rPr>
        <w:t xml:space="preserve"> </w:t>
      </w:r>
    </w:p>
    <w:p w:rsidR="005C605A" w:rsidRPr="001E4795" w:rsidRDefault="005C605A" w:rsidP="005C605A">
      <w:pPr>
        <w:autoSpaceDE w:val="0"/>
        <w:autoSpaceDN w:val="0"/>
        <w:adjustRightInd w:val="0"/>
        <w:rPr>
          <w:sz w:val="24"/>
          <w:szCs w:val="24"/>
        </w:rPr>
      </w:pPr>
      <w:r w:rsidRPr="001E4795">
        <w:rPr>
          <w:color w:val="000000"/>
          <w:sz w:val="24"/>
          <w:szCs w:val="24"/>
        </w:rPr>
        <w:t xml:space="preserve">Lynn Scearce, DEP OPC: </w:t>
      </w:r>
      <w:hyperlink r:id="rId20" w:history="1">
        <w:r w:rsidRPr="001E4795">
          <w:rPr>
            <w:rStyle w:val="Hyperlink"/>
            <w:sz w:val="24"/>
            <w:szCs w:val="24"/>
          </w:rPr>
          <w:t>lynn.scearce@dep.state.fl.us</w:t>
        </w:r>
      </w:hyperlink>
      <w:r w:rsidR="00A55AF9" w:rsidRPr="001E4795">
        <w:rPr>
          <w:color w:val="0000FF"/>
          <w:sz w:val="24"/>
          <w:szCs w:val="24"/>
        </w:rPr>
        <w:t xml:space="preserve"> </w:t>
      </w:r>
    </w:p>
    <w:p w:rsidR="00AE6383" w:rsidRPr="001E4795" w:rsidRDefault="00AE6383" w:rsidP="005C605A">
      <w:pPr>
        <w:tabs>
          <w:tab w:val="left" w:pos="-720"/>
        </w:tabs>
        <w:spacing w:before="240" w:after="120"/>
        <w:ind w:left="4680"/>
        <w:outlineLvl w:val="0"/>
        <w:rPr>
          <w:sz w:val="24"/>
          <w:szCs w:val="24"/>
        </w:rPr>
      </w:pPr>
    </w:p>
    <w:p w:rsidR="00AE6383" w:rsidRPr="001E4795" w:rsidRDefault="00AE6383" w:rsidP="005C605A">
      <w:pPr>
        <w:tabs>
          <w:tab w:val="left" w:pos="-720"/>
        </w:tabs>
        <w:spacing w:before="240" w:after="120"/>
        <w:ind w:left="4680"/>
        <w:outlineLvl w:val="0"/>
        <w:rPr>
          <w:sz w:val="24"/>
          <w:szCs w:val="24"/>
        </w:rPr>
      </w:pPr>
    </w:p>
    <w:p w:rsidR="00F6544C" w:rsidRPr="001E4795" w:rsidRDefault="00F6544C" w:rsidP="005C605A">
      <w:pPr>
        <w:tabs>
          <w:tab w:val="left" w:pos="-720"/>
        </w:tabs>
        <w:spacing w:before="240" w:after="120"/>
        <w:ind w:left="4680"/>
        <w:outlineLvl w:val="0"/>
        <w:rPr>
          <w:sz w:val="24"/>
          <w:szCs w:val="24"/>
        </w:rPr>
      </w:pPr>
      <w:r w:rsidRPr="001E4795">
        <w:rPr>
          <w:sz w:val="24"/>
          <w:szCs w:val="24"/>
        </w:rPr>
        <w:t>Clerk Stamp</w:t>
      </w:r>
    </w:p>
    <w:p w:rsidR="00F6544C" w:rsidRPr="001E4795" w:rsidRDefault="00F6544C" w:rsidP="0061021D">
      <w:pPr>
        <w:tabs>
          <w:tab w:val="left" w:pos="-720"/>
          <w:tab w:val="left" w:pos="0"/>
        </w:tabs>
        <w:ind w:left="4680"/>
        <w:outlineLvl w:val="0"/>
        <w:rPr>
          <w:sz w:val="24"/>
          <w:szCs w:val="24"/>
        </w:rPr>
      </w:pPr>
      <w:r w:rsidRPr="001E4795">
        <w:rPr>
          <w:b/>
          <w:sz w:val="24"/>
          <w:szCs w:val="24"/>
        </w:rPr>
        <w:t>FILING AND ACKNOWLEDGMENT FILED</w:t>
      </w:r>
      <w:r w:rsidRPr="001E4795">
        <w:rPr>
          <w:sz w:val="24"/>
          <w:szCs w:val="24"/>
        </w:rPr>
        <w:t>, on</w:t>
      </w:r>
      <w:r w:rsidR="00AF1593" w:rsidRPr="001E4795">
        <w:rPr>
          <w:sz w:val="24"/>
          <w:szCs w:val="24"/>
        </w:rPr>
        <w:t xml:space="preserve"> </w:t>
      </w:r>
      <w:r w:rsidRPr="001E4795">
        <w:rPr>
          <w:sz w:val="24"/>
          <w:szCs w:val="24"/>
        </w:rPr>
        <w:t>this date, pursuant to Section 120.52(7), Florida Statutes,</w:t>
      </w:r>
      <w:r w:rsidR="00AF1593" w:rsidRPr="001E4795">
        <w:rPr>
          <w:sz w:val="24"/>
          <w:szCs w:val="24"/>
        </w:rPr>
        <w:t xml:space="preserve"> </w:t>
      </w:r>
      <w:r w:rsidRPr="001E4795">
        <w:rPr>
          <w:sz w:val="24"/>
          <w:szCs w:val="24"/>
        </w:rPr>
        <w:t xml:space="preserve">with the designated agency </w:t>
      </w:r>
      <w:r w:rsidR="00AF1593" w:rsidRPr="001E4795">
        <w:rPr>
          <w:sz w:val="24"/>
          <w:szCs w:val="24"/>
        </w:rPr>
        <w:t>c</w:t>
      </w:r>
      <w:r w:rsidRPr="001E4795">
        <w:rPr>
          <w:sz w:val="24"/>
          <w:szCs w:val="24"/>
        </w:rPr>
        <w:t>lerk, receipt of which is hereby acknowledged.</w:t>
      </w:r>
    </w:p>
    <w:p w:rsidR="00CD6612" w:rsidRPr="001E4795" w:rsidRDefault="00CD6612" w:rsidP="0061021D">
      <w:pPr>
        <w:tabs>
          <w:tab w:val="left" w:pos="-720"/>
        </w:tabs>
        <w:ind w:left="4680"/>
        <w:rPr>
          <w:sz w:val="24"/>
          <w:szCs w:val="24"/>
        </w:rPr>
      </w:pPr>
    </w:p>
    <w:sectPr w:rsidR="00CD6612" w:rsidRPr="001E4795" w:rsidSect="00A412B9">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297" w:rsidRDefault="004C5297">
      <w:r>
        <w:separator/>
      </w:r>
    </w:p>
  </w:endnote>
  <w:endnote w:type="continuationSeparator" w:id="0">
    <w:p w:rsidR="004C5297" w:rsidRDefault="004C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297" w:rsidRPr="009917D5" w:rsidRDefault="004C5297" w:rsidP="009917D5">
    <w:pPr>
      <w:tabs>
        <w:tab w:val="center" w:pos="4680"/>
        <w:tab w:val="right" w:pos="9360"/>
      </w:tabs>
      <w:jc w:val="center"/>
    </w:pPr>
    <w:r w:rsidRPr="009917D5">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954" w:rsidRPr="00817954" w:rsidRDefault="00817954" w:rsidP="00817954">
    <w:pPr>
      <w:pBdr>
        <w:top w:val="single" w:sz="6" w:space="1" w:color="auto"/>
      </w:pBdr>
      <w:tabs>
        <w:tab w:val="right" w:pos="10080"/>
      </w:tabs>
      <w:spacing w:before="240"/>
    </w:pPr>
    <w:r w:rsidRPr="00817954">
      <w:t>US EcoGen Polk, LLC</w:t>
    </w:r>
    <w:r w:rsidRPr="00817954">
      <w:tab/>
      <w:t>Air Permit No. 1050444-002-AC</w:t>
    </w:r>
  </w:p>
  <w:p w:rsidR="00817954" w:rsidRPr="00817954" w:rsidRDefault="00817954" w:rsidP="00817954">
    <w:pPr>
      <w:pBdr>
        <w:top w:val="single" w:sz="6" w:space="1" w:color="auto"/>
      </w:pBdr>
      <w:tabs>
        <w:tab w:val="right" w:pos="10080"/>
      </w:tabs>
    </w:pPr>
    <w:r w:rsidRPr="00817954">
      <w:t>Woody Biomass Power Plant</w:t>
    </w:r>
    <w:r w:rsidRPr="00817954">
      <w:tab/>
      <w:t>Update Power Island Rating</w:t>
    </w:r>
  </w:p>
  <w:p w:rsidR="004C5297" w:rsidRPr="00A55AF9" w:rsidRDefault="004C5297" w:rsidP="004A4DBC">
    <w:pPr>
      <w:jc w:val="center"/>
    </w:pPr>
    <w:r w:rsidRPr="00A55AF9">
      <w:t xml:space="preserve">Page </w:t>
    </w:r>
    <w:r w:rsidR="00504511" w:rsidRPr="00A55AF9">
      <w:fldChar w:fldCharType="begin"/>
    </w:r>
    <w:r w:rsidR="00504511" w:rsidRPr="00A55AF9">
      <w:instrText xml:space="preserve"> PAGE </w:instrText>
    </w:r>
    <w:r w:rsidR="00504511" w:rsidRPr="00A55AF9">
      <w:fldChar w:fldCharType="separate"/>
    </w:r>
    <w:r w:rsidR="00A94A97">
      <w:rPr>
        <w:noProof/>
      </w:rPr>
      <w:t>3</w:t>
    </w:r>
    <w:r w:rsidR="00504511" w:rsidRPr="00A55AF9">
      <w:rPr>
        <w:noProof/>
      </w:rPr>
      <w:fldChar w:fldCharType="end"/>
    </w:r>
    <w:r w:rsidRPr="00A55AF9">
      <w:t xml:space="preserve"> of </w:t>
    </w:r>
    <w:r w:rsidR="00A94A97">
      <w:fldChar w:fldCharType="begin"/>
    </w:r>
    <w:r w:rsidR="00A94A97">
      <w:instrText xml:space="preserve"> SECTIONPAGES  </w:instrText>
    </w:r>
    <w:r w:rsidR="00A94A97">
      <w:fldChar w:fldCharType="separate"/>
    </w:r>
    <w:r w:rsidR="00A94A97">
      <w:rPr>
        <w:noProof/>
      </w:rPr>
      <w:t>3</w:t>
    </w:r>
    <w:r w:rsidR="00A94A97">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297" w:rsidRDefault="004C52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297" w:rsidRDefault="004C5297">
      <w:r>
        <w:separator/>
      </w:r>
    </w:p>
  </w:footnote>
  <w:footnote w:type="continuationSeparator" w:id="0">
    <w:p w:rsidR="004C5297" w:rsidRDefault="004C5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260" w:type="dxa"/>
      <w:tblLook w:val="01E0" w:firstRow="1" w:lastRow="1" w:firstColumn="1" w:lastColumn="1" w:noHBand="0" w:noVBand="0"/>
    </w:tblPr>
    <w:tblGrid>
      <w:gridCol w:w="2915"/>
      <w:gridCol w:w="5005"/>
      <w:gridCol w:w="2340"/>
    </w:tblGrid>
    <w:tr w:rsidR="004C5297" w:rsidRPr="002B73CB" w:rsidTr="00814A40">
      <w:trPr>
        <w:trHeight w:val="1977"/>
      </w:trPr>
      <w:tc>
        <w:tcPr>
          <w:tcW w:w="2915" w:type="dxa"/>
        </w:tcPr>
        <w:p w:rsidR="004C5297" w:rsidRPr="00774DF2" w:rsidRDefault="004C5297" w:rsidP="00E341CB">
          <w:pPr>
            <w:rPr>
              <w:sz w:val="24"/>
              <w:szCs w:val="24"/>
            </w:rPr>
          </w:pPr>
        </w:p>
      </w:tc>
      <w:tc>
        <w:tcPr>
          <w:tcW w:w="5005" w:type="dxa"/>
        </w:tcPr>
        <w:p w:rsidR="004C5297" w:rsidRPr="00774DF2" w:rsidRDefault="004C5297" w:rsidP="00E341CB">
          <w:pPr>
            <w:jc w:val="center"/>
          </w:pPr>
        </w:p>
      </w:tc>
      <w:tc>
        <w:tcPr>
          <w:tcW w:w="2340" w:type="dxa"/>
        </w:tcPr>
        <w:p w:rsidR="004C5297" w:rsidRPr="00E7358E" w:rsidRDefault="004C5297" w:rsidP="00E341CB">
          <w:pPr>
            <w:jc w:val="right"/>
            <w:rPr>
              <w:color w:val="006666"/>
              <w:sz w:val="18"/>
              <w:szCs w:val="18"/>
            </w:rPr>
          </w:pPr>
        </w:p>
      </w:tc>
    </w:tr>
  </w:tbl>
  <w:tbl>
    <w:tblPr>
      <w:tblpPr w:leftFromText="187" w:rightFromText="187" w:horzAnchor="margin" w:tblpXSpec="center" w:tblpY="-546"/>
      <w:tblW w:w="10806" w:type="dxa"/>
      <w:tblLook w:val="01E0" w:firstRow="1" w:lastRow="1" w:firstColumn="1" w:lastColumn="1" w:noHBand="0" w:noVBand="0"/>
    </w:tblPr>
    <w:tblGrid>
      <w:gridCol w:w="10584"/>
      <w:gridCol w:w="222"/>
    </w:tblGrid>
    <w:tr w:rsidR="004C5297" w:rsidRPr="007B4219" w:rsidTr="00D66263">
      <w:tc>
        <w:tcPr>
          <w:tcW w:w="10584" w:type="dxa"/>
        </w:tcPr>
        <w:tbl>
          <w:tblPr>
            <w:tblpPr w:leftFromText="180" w:rightFromText="180" w:horzAnchor="margin" w:tblpXSpec="center" w:tblpY="-540"/>
            <w:tblW w:w="10368" w:type="dxa"/>
            <w:tblLook w:val="01E0" w:firstRow="1" w:lastRow="1" w:firstColumn="1" w:lastColumn="1" w:noHBand="0" w:noVBand="0"/>
          </w:tblPr>
          <w:tblGrid>
            <w:gridCol w:w="2618"/>
            <w:gridCol w:w="5212"/>
            <w:gridCol w:w="2538"/>
          </w:tblGrid>
          <w:tr w:rsidR="004C5297" w:rsidTr="00BD0B3E">
            <w:tc>
              <w:tcPr>
                <w:tcW w:w="2618" w:type="dxa"/>
              </w:tcPr>
              <w:p w:rsidR="004C5297" w:rsidRDefault="004C5297" w:rsidP="00BD0B3E">
                <w:r>
                  <w:rPr>
                    <w:noProof/>
                  </w:rPr>
                  <w:drawing>
                    <wp:inline distT="0" distB="0" distL="0" distR="0" wp14:anchorId="080C4BFA" wp14:editId="5ACB69F8">
                      <wp:extent cx="1504315" cy="985520"/>
                      <wp:effectExtent l="19050" t="0" r="635" b="0"/>
                      <wp:docPr id="1" name="Picture 1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P color logo for PC"/>
                              <pic:cNvPicPr>
                                <a:picLocks noChangeAspect="1" noChangeArrowheads="1"/>
                              </pic:cNvPicPr>
                            </pic:nvPicPr>
                            <pic:blipFill>
                              <a:blip r:embed="rId1"/>
                              <a:srcRect/>
                              <a:stretch>
                                <a:fillRect/>
                              </a:stretch>
                            </pic:blipFill>
                            <pic:spPr bwMode="auto">
                              <a:xfrm>
                                <a:off x="0" y="0"/>
                                <a:ext cx="1504315" cy="985520"/>
                              </a:xfrm>
                              <a:prstGeom prst="rect">
                                <a:avLst/>
                              </a:prstGeom>
                              <a:noFill/>
                              <a:ln w="9525">
                                <a:noFill/>
                                <a:miter lim="800000"/>
                                <a:headEnd/>
                                <a:tailEnd/>
                              </a:ln>
                            </pic:spPr>
                          </pic:pic>
                        </a:graphicData>
                      </a:graphic>
                    </wp:inline>
                  </w:drawing>
                </w:r>
              </w:p>
            </w:tc>
            <w:tc>
              <w:tcPr>
                <w:tcW w:w="5212" w:type="dxa"/>
              </w:tcPr>
              <w:p w:rsidR="004C5297" w:rsidRPr="00CC55AF" w:rsidRDefault="004C5297" w:rsidP="00BD0B3E">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4C5297" w:rsidRPr="00CC55AF" w:rsidRDefault="004C5297" w:rsidP="00BD0B3E">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4C5297" w:rsidRPr="00327FD5" w:rsidRDefault="004C5297" w:rsidP="00BD0B3E">
                <w:pPr>
                  <w:jc w:val="center"/>
                  <w:rPr>
                    <w:rFonts w:ascii="Arial" w:hAnsi="Arial" w:cs="Arial"/>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A94A97" w:rsidRPr="00A94A97">
                  <w:rPr>
                    <w:sz w:val="18"/>
                    <w:szCs w:val="18"/>
                  </w:rPr>
                  <w:t>BOB MARTINEZ CENTER</w:t>
                </w:r>
                <w:r w:rsidR="00A94A97" w:rsidRPr="00A94A97">
                  <w:rPr>
                    <w:sz w:val="18"/>
                    <w:szCs w:val="18"/>
                  </w:rPr>
                  <w:br/>
                </w:r>
                <w:r w:rsidR="00A94A97">
                  <w:rPr>
                    <w:rFonts w:ascii="Arial" w:hAnsi="Arial" w:cs="Arial"/>
                    <w:sz w:val="18"/>
                    <w:szCs w:val="18"/>
                  </w:rPr>
                  <w:t>2600 BLAIRSTONE ROAD</w:t>
                </w:r>
                <w:r w:rsidR="00A94A97">
                  <w:rPr>
                    <w:rFonts w:ascii="Arial" w:hAnsi="Arial" w:cs="Arial"/>
                    <w:sz w:val="18"/>
                    <w:szCs w:val="18"/>
                  </w:rPr>
                  <w:br/>
                  <w:t>TALLAHASSEE, FLORIDA 32399-2400</w:t>
                </w:r>
                <w:r w:rsidRPr="00B17F49">
                  <w:rPr>
                    <w:rFonts w:ascii="Arial" w:hAnsi="Arial" w:cs="Arial"/>
                    <w:sz w:val="18"/>
                    <w:szCs w:val="18"/>
                  </w:rPr>
                  <w:fldChar w:fldCharType="end"/>
                </w:r>
              </w:p>
            </w:tc>
            <w:tc>
              <w:tcPr>
                <w:tcW w:w="2538" w:type="dxa"/>
              </w:tcPr>
              <w:p w:rsidR="004C5297" w:rsidRPr="00B17F49" w:rsidRDefault="004C5297" w:rsidP="00BD0B3E">
                <w:pPr>
                  <w:jc w:val="right"/>
                  <w:rPr>
                    <w:color w:val="31849B"/>
                    <w:sz w:val="18"/>
                    <w:szCs w:val="18"/>
                  </w:rPr>
                </w:pPr>
                <w:r w:rsidRPr="00B17F49">
                  <w:rPr>
                    <w:color w:val="31849B"/>
                    <w:sz w:val="18"/>
                    <w:szCs w:val="18"/>
                  </w:rPr>
                  <w:t>RICK SCOTT</w:t>
                </w:r>
              </w:p>
              <w:p w:rsidR="004C5297" w:rsidRPr="00B17F49" w:rsidRDefault="004C5297" w:rsidP="00BD0B3E">
                <w:pPr>
                  <w:jc w:val="right"/>
                  <w:rPr>
                    <w:color w:val="31849B"/>
                    <w:sz w:val="18"/>
                    <w:szCs w:val="18"/>
                  </w:rPr>
                </w:pPr>
                <w:r w:rsidRPr="00B17F49">
                  <w:rPr>
                    <w:color w:val="31849B"/>
                    <w:sz w:val="18"/>
                    <w:szCs w:val="18"/>
                  </w:rPr>
                  <w:t>GOVERNOR</w:t>
                </w:r>
              </w:p>
              <w:p w:rsidR="004C5297" w:rsidRPr="00B17F49" w:rsidRDefault="004C5297" w:rsidP="00BD0B3E">
                <w:pPr>
                  <w:jc w:val="right"/>
                  <w:rPr>
                    <w:color w:val="31849B"/>
                    <w:sz w:val="18"/>
                    <w:szCs w:val="18"/>
                  </w:rPr>
                </w:pPr>
              </w:p>
              <w:p w:rsidR="00D30CC7" w:rsidRDefault="00D30CC7" w:rsidP="00D30CC7">
                <w:pPr>
                  <w:jc w:val="right"/>
                  <w:rPr>
                    <w:color w:val="31849B"/>
                    <w:sz w:val="18"/>
                    <w:szCs w:val="18"/>
                  </w:rPr>
                </w:pPr>
                <w:r>
                  <w:rPr>
                    <w:color w:val="31849B"/>
                    <w:sz w:val="18"/>
                    <w:szCs w:val="18"/>
                  </w:rPr>
                  <w:t>CARLOS LOPEZ-CANTERA</w:t>
                </w:r>
              </w:p>
              <w:p w:rsidR="00D30CC7" w:rsidRDefault="00D30CC7" w:rsidP="00D30CC7">
                <w:pPr>
                  <w:jc w:val="right"/>
                  <w:rPr>
                    <w:color w:val="31849B"/>
                    <w:sz w:val="18"/>
                    <w:szCs w:val="18"/>
                  </w:rPr>
                </w:pPr>
                <w:r>
                  <w:rPr>
                    <w:color w:val="31849B"/>
                    <w:sz w:val="18"/>
                    <w:szCs w:val="18"/>
                  </w:rPr>
                  <w:t>LT. GOVERNOR</w:t>
                </w:r>
              </w:p>
              <w:p w:rsidR="00D30CC7" w:rsidRDefault="00D30CC7" w:rsidP="00BD0B3E">
                <w:pPr>
                  <w:jc w:val="right"/>
                  <w:rPr>
                    <w:color w:val="31849B"/>
                    <w:sz w:val="18"/>
                    <w:szCs w:val="18"/>
                  </w:rPr>
                </w:pPr>
              </w:p>
              <w:p w:rsidR="004C5297" w:rsidRPr="00B17F49" w:rsidRDefault="004C5297" w:rsidP="00BD0B3E">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4C5297" w:rsidRPr="004D0732" w:rsidRDefault="004C5297" w:rsidP="00BD0B3E">
                <w:pPr>
                  <w:jc w:val="right"/>
                  <w:rPr>
                    <w:rFonts w:ascii="BakerSignet" w:hAnsi="BakerSignet"/>
                    <w:color w:val="006666"/>
                  </w:rPr>
                </w:pPr>
                <w:r w:rsidRPr="00B17F49">
                  <w:rPr>
                    <w:color w:val="31849B"/>
                    <w:sz w:val="18"/>
                    <w:szCs w:val="18"/>
                  </w:rPr>
                  <w:t>SECRETARY</w:t>
                </w:r>
              </w:p>
            </w:tc>
          </w:tr>
        </w:tbl>
        <w:p w:rsidR="004C5297" w:rsidRPr="00AF0B36" w:rsidRDefault="004C5297" w:rsidP="00BD0B3E">
          <w:pPr>
            <w:rPr>
              <w:sz w:val="24"/>
              <w:szCs w:val="24"/>
            </w:rPr>
          </w:pPr>
        </w:p>
      </w:tc>
      <w:tc>
        <w:tcPr>
          <w:tcW w:w="222" w:type="dxa"/>
        </w:tcPr>
        <w:p w:rsidR="004C5297" w:rsidRPr="007B4219" w:rsidRDefault="004C5297" w:rsidP="00BD0B3E">
          <w:pPr>
            <w:jc w:val="center"/>
          </w:pPr>
        </w:p>
      </w:tc>
    </w:tr>
  </w:tbl>
  <w:p w:rsidR="004C5297" w:rsidRPr="00420FC8" w:rsidRDefault="004C5297" w:rsidP="00420F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297" w:rsidRDefault="004C52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297" w:rsidRPr="009F4377" w:rsidRDefault="004C5297" w:rsidP="001D7104">
    <w:pPr>
      <w:pBdr>
        <w:bottom w:val="single" w:sz="4" w:space="1" w:color="auto"/>
      </w:pBdr>
      <w:spacing w:after="24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297" w:rsidRDefault="004C52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6F4155"/>
    <w:multiLevelType w:val="hybridMultilevel"/>
    <w:tmpl w:val="4D6A5B5C"/>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7EA84026"/>
    <w:multiLevelType w:val="hybridMultilevel"/>
    <w:tmpl w:val="53DEE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Grammatical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D8"/>
    <w:rsid w:val="0000202D"/>
    <w:rsid w:val="000201B7"/>
    <w:rsid w:val="00021CAD"/>
    <w:rsid w:val="00023667"/>
    <w:rsid w:val="00026043"/>
    <w:rsid w:val="00035119"/>
    <w:rsid w:val="000428FC"/>
    <w:rsid w:val="00050240"/>
    <w:rsid w:val="0005144D"/>
    <w:rsid w:val="00055781"/>
    <w:rsid w:val="00071239"/>
    <w:rsid w:val="00075B42"/>
    <w:rsid w:val="00075F99"/>
    <w:rsid w:val="00091764"/>
    <w:rsid w:val="0009478E"/>
    <w:rsid w:val="000A4699"/>
    <w:rsid w:val="000B4DC0"/>
    <w:rsid w:val="000B750C"/>
    <w:rsid w:val="000C15AF"/>
    <w:rsid w:val="000C2DE4"/>
    <w:rsid w:val="000C3BE8"/>
    <w:rsid w:val="000C6A3E"/>
    <w:rsid w:val="000D3049"/>
    <w:rsid w:val="000E2006"/>
    <w:rsid w:val="000E3435"/>
    <w:rsid w:val="000E3F24"/>
    <w:rsid w:val="000E6AFF"/>
    <w:rsid w:val="000F5E17"/>
    <w:rsid w:val="0010226D"/>
    <w:rsid w:val="001052AC"/>
    <w:rsid w:val="00106236"/>
    <w:rsid w:val="00107221"/>
    <w:rsid w:val="00121176"/>
    <w:rsid w:val="00125CCC"/>
    <w:rsid w:val="00125F81"/>
    <w:rsid w:val="00133081"/>
    <w:rsid w:val="00140F12"/>
    <w:rsid w:val="001427C5"/>
    <w:rsid w:val="00144F17"/>
    <w:rsid w:val="00153ABC"/>
    <w:rsid w:val="00156177"/>
    <w:rsid w:val="00156EE9"/>
    <w:rsid w:val="0017172C"/>
    <w:rsid w:val="00180899"/>
    <w:rsid w:val="001816B5"/>
    <w:rsid w:val="00185991"/>
    <w:rsid w:val="001903CB"/>
    <w:rsid w:val="00190A70"/>
    <w:rsid w:val="001971AC"/>
    <w:rsid w:val="001B3672"/>
    <w:rsid w:val="001B3C22"/>
    <w:rsid w:val="001C0A9C"/>
    <w:rsid w:val="001C34DE"/>
    <w:rsid w:val="001C5755"/>
    <w:rsid w:val="001D6C3C"/>
    <w:rsid w:val="001D7104"/>
    <w:rsid w:val="001E1FCB"/>
    <w:rsid w:val="001E4795"/>
    <w:rsid w:val="001E68E5"/>
    <w:rsid w:val="001F2EC2"/>
    <w:rsid w:val="001F3472"/>
    <w:rsid w:val="001F56D2"/>
    <w:rsid w:val="001F5DAC"/>
    <w:rsid w:val="002079E1"/>
    <w:rsid w:val="00210262"/>
    <w:rsid w:val="002149A9"/>
    <w:rsid w:val="00216D59"/>
    <w:rsid w:val="002324F0"/>
    <w:rsid w:val="002361E5"/>
    <w:rsid w:val="002416A5"/>
    <w:rsid w:val="002426D9"/>
    <w:rsid w:val="002461A1"/>
    <w:rsid w:val="002479E6"/>
    <w:rsid w:val="00247AF7"/>
    <w:rsid w:val="002548AC"/>
    <w:rsid w:val="0027265B"/>
    <w:rsid w:val="00280243"/>
    <w:rsid w:val="00286498"/>
    <w:rsid w:val="0028713A"/>
    <w:rsid w:val="002872FC"/>
    <w:rsid w:val="00290F76"/>
    <w:rsid w:val="0029648E"/>
    <w:rsid w:val="002A2DFB"/>
    <w:rsid w:val="002C2D03"/>
    <w:rsid w:val="002C5A51"/>
    <w:rsid w:val="002D7E60"/>
    <w:rsid w:val="002E093E"/>
    <w:rsid w:val="002E6831"/>
    <w:rsid w:val="002F0012"/>
    <w:rsid w:val="002F3D42"/>
    <w:rsid w:val="002F5909"/>
    <w:rsid w:val="002F6E97"/>
    <w:rsid w:val="0032400D"/>
    <w:rsid w:val="00325AFE"/>
    <w:rsid w:val="00341927"/>
    <w:rsid w:val="00352132"/>
    <w:rsid w:val="00357F6A"/>
    <w:rsid w:val="00360734"/>
    <w:rsid w:val="00370551"/>
    <w:rsid w:val="00374183"/>
    <w:rsid w:val="00383F78"/>
    <w:rsid w:val="003A232B"/>
    <w:rsid w:val="003A3F8B"/>
    <w:rsid w:val="003A7437"/>
    <w:rsid w:val="003B677A"/>
    <w:rsid w:val="003D04D2"/>
    <w:rsid w:val="003D508F"/>
    <w:rsid w:val="003E0568"/>
    <w:rsid w:val="003F01A9"/>
    <w:rsid w:val="003F4DF2"/>
    <w:rsid w:val="003F6745"/>
    <w:rsid w:val="004050C7"/>
    <w:rsid w:val="00407592"/>
    <w:rsid w:val="00420FC8"/>
    <w:rsid w:val="00423C6B"/>
    <w:rsid w:val="00431EC5"/>
    <w:rsid w:val="004323FD"/>
    <w:rsid w:val="004357DC"/>
    <w:rsid w:val="00450E73"/>
    <w:rsid w:val="00463B1B"/>
    <w:rsid w:val="00465ACE"/>
    <w:rsid w:val="00474AC2"/>
    <w:rsid w:val="00480BD5"/>
    <w:rsid w:val="00481854"/>
    <w:rsid w:val="00487574"/>
    <w:rsid w:val="00487FF8"/>
    <w:rsid w:val="00490465"/>
    <w:rsid w:val="00491E97"/>
    <w:rsid w:val="00492666"/>
    <w:rsid w:val="004A151E"/>
    <w:rsid w:val="004A4DBC"/>
    <w:rsid w:val="004B4F14"/>
    <w:rsid w:val="004B6AEF"/>
    <w:rsid w:val="004C1FE2"/>
    <w:rsid w:val="004C3AD0"/>
    <w:rsid w:val="004C5297"/>
    <w:rsid w:val="004D5407"/>
    <w:rsid w:val="004D56B2"/>
    <w:rsid w:val="004D5B63"/>
    <w:rsid w:val="004D700E"/>
    <w:rsid w:val="004F44D4"/>
    <w:rsid w:val="005014C9"/>
    <w:rsid w:val="00504511"/>
    <w:rsid w:val="005364C1"/>
    <w:rsid w:val="00540139"/>
    <w:rsid w:val="005408D2"/>
    <w:rsid w:val="00540B70"/>
    <w:rsid w:val="00553A7B"/>
    <w:rsid w:val="00560E8B"/>
    <w:rsid w:val="0056671F"/>
    <w:rsid w:val="00566A39"/>
    <w:rsid w:val="00581DB6"/>
    <w:rsid w:val="00583278"/>
    <w:rsid w:val="00584589"/>
    <w:rsid w:val="00585635"/>
    <w:rsid w:val="005864E0"/>
    <w:rsid w:val="005B69C6"/>
    <w:rsid w:val="005C1023"/>
    <w:rsid w:val="005C605A"/>
    <w:rsid w:val="005C6A61"/>
    <w:rsid w:val="005D17AF"/>
    <w:rsid w:val="005D1CC0"/>
    <w:rsid w:val="005E6396"/>
    <w:rsid w:val="005F3239"/>
    <w:rsid w:val="00607365"/>
    <w:rsid w:val="0061021D"/>
    <w:rsid w:val="00611F5C"/>
    <w:rsid w:val="0061692B"/>
    <w:rsid w:val="00617254"/>
    <w:rsid w:val="006241D3"/>
    <w:rsid w:val="00641413"/>
    <w:rsid w:val="006738A4"/>
    <w:rsid w:val="00673C30"/>
    <w:rsid w:val="00677045"/>
    <w:rsid w:val="00681CEE"/>
    <w:rsid w:val="00691F26"/>
    <w:rsid w:val="00692FF9"/>
    <w:rsid w:val="00693FEA"/>
    <w:rsid w:val="0069594F"/>
    <w:rsid w:val="006B4B26"/>
    <w:rsid w:val="006C5DBE"/>
    <w:rsid w:val="006C64F1"/>
    <w:rsid w:val="006C702F"/>
    <w:rsid w:val="006D00F2"/>
    <w:rsid w:val="006D0F3A"/>
    <w:rsid w:val="006D2112"/>
    <w:rsid w:val="006D2701"/>
    <w:rsid w:val="006E0C7D"/>
    <w:rsid w:val="006E1E6A"/>
    <w:rsid w:val="006E2EF3"/>
    <w:rsid w:val="006E5246"/>
    <w:rsid w:val="007018B7"/>
    <w:rsid w:val="007037DE"/>
    <w:rsid w:val="00710E7C"/>
    <w:rsid w:val="00720585"/>
    <w:rsid w:val="00726D48"/>
    <w:rsid w:val="007544C5"/>
    <w:rsid w:val="00754F9C"/>
    <w:rsid w:val="00757E7E"/>
    <w:rsid w:val="00771414"/>
    <w:rsid w:val="00772E62"/>
    <w:rsid w:val="00780833"/>
    <w:rsid w:val="007A1026"/>
    <w:rsid w:val="007A2353"/>
    <w:rsid w:val="007A51DC"/>
    <w:rsid w:val="007D0FE1"/>
    <w:rsid w:val="007D6182"/>
    <w:rsid w:val="007E1862"/>
    <w:rsid w:val="007E6CB2"/>
    <w:rsid w:val="007E773B"/>
    <w:rsid w:val="007F5E3C"/>
    <w:rsid w:val="008031D7"/>
    <w:rsid w:val="00803F68"/>
    <w:rsid w:val="00812A97"/>
    <w:rsid w:val="00814A40"/>
    <w:rsid w:val="00817954"/>
    <w:rsid w:val="00817B90"/>
    <w:rsid w:val="00831657"/>
    <w:rsid w:val="00833174"/>
    <w:rsid w:val="00842370"/>
    <w:rsid w:val="00844219"/>
    <w:rsid w:val="00855A2D"/>
    <w:rsid w:val="00860251"/>
    <w:rsid w:val="00866575"/>
    <w:rsid w:val="0087668B"/>
    <w:rsid w:val="00885046"/>
    <w:rsid w:val="008911E0"/>
    <w:rsid w:val="00891887"/>
    <w:rsid w:val="00894225"/>
    <w:rsid w:val="008C063E"/>
    <w:rsid w:val="008D1790"/>
    <w:rsid w:val="008D2BB2"/>
    <w:rsid w:val="008D6792"/>
    <w:rsid w:val="008E0D37"/>
    <w:rsid w:val="008E5734"/>
    <w:rsid w:val="008F23E8"/>
    <w:rsid w:val="0091510E"/>
    <w:rsid w:val="0092413E"/>
    <w:rsid w:val="00952FD7"/>
    <w:rsid w:val="0095709F"/>
    <w:rsid w:val="00962716"/>
    <w:rsid w:val="00964BED"/>
    <w:rsid w:val="009678F8"/>
    <w:rsid w:val="00971DE6"/>
    <w:rsid w:val="00972986"/>
    <w:rsid w:val="00972F37"/>
    <w:rsid w:val="00975A66"/>
    <w:rsid w:val="0097717D"/>
    <w:rsid w:val="009917D5"/>
    <w:rsid w:val="0099686C"/>
    <w:rsid w:val="009A3DCB"/>
    <w:rsid w:val="009B05A3"/>
    <w:rsid w:val="009C4A2D"/>
    <w:rsid w:val="009D0DF2"/>
    <w:rsid w:val="009D1A7E"/>
    <w:rsid w:val="009D7A45"/>
    <w:rsid w:val="009E206D"/>
    <w:rsid w:val="009F07A1"/>
    <w:rsid w:val="009F2299"/>
    <w:rsid w:val="009F28B4"/>
    <w:rsid w:val="009F2BE6"/>
    <w:rsid w:val="009F4377"/>
    <w:rsid w:val="009F538B"/>
    <w:rsid w:val="00A05B44"/>
    <w:rsid w:val="00A15CAD"/>
    <w:rsid w:val="00A201B0"/>
    <w:rsid w:val="00A412B9"/>
    <w:rsid w:val="00A41A60"/>
    <w:rsid w:val="00A42E4F"/>
    <w:rsid w:val="00A47EC6"/>
    <w:rsid w:val="00A50A21"/>
    <w:rsid w:val="00A52B59"/>
    <w:rsid w:val="00A55AF9"/>
    <w:rsid w:val="00A639A7"/>
    <w:rsid w:val="00A700A1"/>
    <w:rsid w:val="00A835EC"/>
    <w:rsid w:val="00A918E9"/>
    <w:rsid w:val="00A93EC0"/>
    <w:rsid w:val="00A94A97"/>
    <w:rsid w:val="00A97E02"/>
    <w:rsid w:val="00AA0106"/>
    <w:rsid w:val="00AB47CC"/>
    <w:rsid w:val="00AD69FE"/>
    <w:rsid w:val="00AE6383"/>
    <w:rsid w:val="00AF1593"/>
    <w:rsid w:val="00AF5998"/>
    <w:rsid w:val="00B015CD"/>
    <w:rsid w:val="00B04170"/>
    <w:rsid w:val="00B04B3C"/>
    <w:rsid w:val="00B36CA6"/>
    <w:rsid w:val="00B40362"/>
    <w:rsid w:val="00B5158B"/>
    <w:rsid w:val="00B5319B"/>
    <w:rsid w:val="00B578CD"/>
    <w:rsid w:val="00B727B7"/>
    <w:rsid w:val="00B73A6A"/>
    <w:rsid w:val="00B80079"/>
    <w:rsid w:val="00B86060"/>
    <w:rsid w:val="00B8649A"/>
    <w:rsid w:val="00B968C8"/>
    <w:rsid w:val="00BB2CDE"/>
    <w:rsid w:val="00BB765D"/>
    <w:rsid w:val="00BC4B65"/>
    <w:rsid w:val="00BD0B3E"/>
    <w:rsid w:val="00BF6370"/>
    <w:rsid w:val="00BF7194"/>
    <w:rsid w:val="00C218C2"/>
    <w:rsid w:val="00C2727D"/>
    <w:rsid w:val="00C42676"/>
    <w:rsid w:val="00C52DF5"/>
    <w:rsid w:val="00C543A5"/>
    <w:rsid w:val="00C60EE8"/>
    <w:rsid w:val="00C61E97"/>
    <w:rsid w:val="00C74975"/>
    <w:rsid w:val="00C74D77"/>
    <w:rsid w:val="00C752DF"/>
    <w:rsid w:val="00C87450"/>
    <w:rsid w:val="00CA17EF"/>
    <w:rsid w:val="00CA7659"/>
    <w:rsid w:val="00CB325C"/>
    <w:rsid w:val="00CD55F8"/>
    <w:rsid w:val="00CD6612"/>
    <w:rsid w:val="00CF2F33"/>
    <w:rsid w:val="00D00030"/>
    <w:rsid w:val="00D039D7"/>
    <w:rsid w:val="00D30CC7"/>
    <w:rsid w:val="00D34ADE"/>
    <w:rsid w:val="00D35673"/>
    <w:rsid w:val="00D66263"/>
    <w:rsid w:val="00D80036"/>
    <w:rsid w:val="00D8137F"/>
    <w:rsid w:val="00D867A4"/>
    <w:rsid w:val="00D96F4E"/>
    <w:rsid w:val="00DA11C1"/>
    <w:rsid w:val="00DA5D27"/>
    <w:rsid w:val="00DB4BD1"/>
    <w:rsid w:val="00DC14C9"/>
    <w:rsid w:val="00DC6CAD"/>
    <w:rsid w:val="00DD0A71"/>
    <w:rsid w:val="00E015D0"/>
    <w:rsid w:val="00E02FD6"/>
    <w:rsid w:val="00E11999"/>
    <w:rsid w:val="00E147AD"/>
    <w:rsid w:val="00E14E4A"/>
    <w:rsid w:val="00E15FC1"/>
    <w:rsid w:val="00E21383"/>
    <w:rsid w:val="00E224E5"/>
    <w:rsid w:val="00E23998"/>
    <w:rsid w:val="00E257C9"/>
    <w:rsid w:val="00E300B9"/>
    <w:rsid w:val="00E32D0A"/>
    <w:rsid w:val="00E341CB"/>
    <w:rsid w:val="00E54F74"/>
    <w:rsid w:val="00E55C4B"/>
    <w:rsid w:val="00E64A8A"/>
    <w:rsid w:val="00E6687A"/>
    <w:rsid w:val="00E76344"/>
    <w:rsid w:val="00E7783D"/>
    <w:rsid w:val="00E81A8D"/>
    <w:rsid w:val="00E9358E"/>
    <w:rsid w:val="00E973CC"/>
    <w:rsid w:val="00EA05F9"/>
    <w:rsid w:val="00EA39B1"/>
    <w:rsid w:val="00EB0DE7"/>
    <w:rsid w:val="00EB7A0E"/>
    <w:rsid w:val="00ED10F1"/>
    <w:rsid w:val="00ED62CB"/>
    <w:rsid w:val="00ED7991"/>
    <w:rsid w:val="00F0042D"/>
    <w:rsid w:val="00F022A0"/>
    <w:rsid w:val="00F03257"/>
    <w:rsid w:val="00F072A3"/>
    <w:rsid w:val="00F205A1"/>
    <w:rsid w:val="00F20BF2"/>
    <w:rsid w:val="00F2245D"/>
    <w:rsid w:val="00F2600D"/>
    <w:rsid w:val="00F27D9A"/>
    <w:rsid w:val="00F3356D"/>
    <w:rsid w:val="00F370C5"/>
    <w:rsid w:val="00F44FF3"/>
    <w:rsid w:val="00F4657B"/>
    <w:rsid w:val="00F52658"/>
    <w:rsid w:val="00F533C3"/>
    <w:rsid w:val="00F555C8"/>
    <w:rsid w:val="00F6544C"/>
    <w:rsid w:val="00F67DEA"/>
    <w:rsid w:val="00F75144"/>
    <w:rsid w:val="00F76300"/>
    <w:rsid w:val="00F7775D"/>
    <w:rsid w:val="00FA08C2"/>
    <w:rsid w:val="00FA7CC9"/>
    <w:rsid w:val="00FB72B7"/>
    <w:rsid w:val="00FC28EA"/>
    <w:rsid w:val="00FD606E"/>
    <w:rsid w:val="00FD6C5F"/>
    <w:rsid w:val="00FF0EE8"/>
    <w:rsid w:val="00FF4CC6"/>
    <w:rsid w:val="00FF7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EB5217A1-42B8-4729-8D61-0EAD4704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27D"/>
    <w:rPr>
      <w:rFonts w:ascii="Times New Roman" w:hAnsi="Times New Roman"/>
    </w:rPr>
  </w:style>
  <w:style w:type="paragraph" w:styleId="Heading1">
    <w:name w:val="heading 1"/>
    <w:basedOn w:val="Normal"/>
    <w:next w:val="Normal"/>
    <w:qFormat/>
    <w:rsid w:val="00C2727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2727D"/>
    <w:pPr>
      <w:ind w:firstLine="720"/>
      <w:jc w:val="both"/>
    </w:pPr>
    <w:rPr>
      <w:sz w:val="22"/>
    </w:rPr>
  </w:style>
  <w:style w:type="paragraph" w:styleId="BodyText">
    <w:name w:val="Body Text"/>
    <w:basedOn w:val="Normal"/>
    <w:rsid w:val="00C2727D"/>
    <w:pPr>
      <w:jc w:val="both"/>
    </w:pPr>
    <w:rPr>
      <w:sz w:val="22"/>
    </w:rPr>
  </w:style>
  <w:style w:type="paragraph" w:styleId="Footer">
    <w:name w:val="footer"/>
    <w:basedOn w:val="Normal"/>
    <w:rsid w:val="00C2727D"/>
    <w:pPr>
      <w:tabs>
        <w:tab w:val="center" w:pos="4320"/>
        <w:tab w:val="right" w:pos="8640"/>
      </w:tabs>
    </w:pPr>
  </w:style>
  <w:style w:type="paragraph" w:styleId="Header">
    <w:name w:val="header"/>
    <w:basedOn w:val="Normal"/>
    <w:rsid w:val="00C2727D"/>
    <w:pPr>
      <w:tabs>
        <w:tab w:val="center" w:pos="4320"/>
        <w:tab w:val="right" w:pos="8640"/>
      </w:tabs>
    </w:pPr>
  </w:style>
  <w:style w:type="paragraph" w:styleId="DocumentMap">
    <w:name w:val="Document Map"/>
    <w:basedOn w:val="Normal"/>
    <w:semiHidden/>
    <w:rsid w:val="00C2727D"/>
    <w:pPr>
      <w:shd w:val="clear" w:color="auto" w:fill="000080"/>
    </w:pPr>
    <w:rPr>
      <w:rFonts w:ascii="Tahoma" w:hAnsi="Tahoma"/>
    </w:rPr>
  </w:style>
  <w:style w:type="character" w:styleId="PageNumber">
    <w:name w:val="page number"/>
    <w:basedOn w:val="DefaultParagraphFont"/>
    <w:rsid w:val="00C2727D"/>
  </w:style>
  <w:style w:type="paragraph" w:styleId="BodyText2">
    <w:name w:val="Body Text 2"/>
    <w:basedOn w:val="Normal"/>
    <w:rsid w:val="00C2727D"/>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9F4377"/>
    <w:pPr>
      <w:spacing w:after="120"/>
      <w:ind w:firstLine="720"/>
    </w:pPr>
  </w:style>
  <w:style w:type="character" w:styleId="Hyperlink">
    <w:name w:val="Hyperlink"/>
    <w:basedOn w:val="DefaultParagraphFont"/>
    <w:rsid w:val="000E6AFF"/>
    <w:rPr>
      <w:color w:val="0000FF"/>
      <w:u w:val="single"/>
    </w:rPr>
  </w:style>
  <w:style w:type="character" w:styleId="Emphasis">
    <w:name w:val="Emphasis"/>
    <w:basedOn w:val="DefaultParagraphFont"/>
    <w:qFormat/>
    <w:rsid w:val="00964BED"/>
    <w:rPr>
      <w:i/>
      <w:iCs/>
    </w:rPr>
  </w:style>
  <w:style w:type="paragraph" w:styleId="BalloonText">
    <w:name w:val="Balloon Text"/>
    <w:basedOn w:val="Normal"/>
    <w:link w:val="BalloonTextChar"/>
    <w:rsid w:val="009917D5"/>
    <w:rPr>
      <w:rFonts w:ascii="Tahoma" w:hAnsi="Tahoma" w:cs="Tahoma"/>
      <w:sz w:val="16"/>
      <w:szCs w:val="16"/>
    </w:rPr>
  </w:style>
  <w:style w:type="character" w:customStyle="1" w:styleId="BalloonTextChar">
    <w:name w:val="Balloon Text Char"/>
    <w:basedOn w:val="DefaultParagraphFont"/>
    <w:link w:val="BalloonText"/>
    <w:rsid w:val="009917D5"/>
    <w:rPr>
      <w:rFonts w:ascii="Tahoma" w:hAnsi="Tahoma" w:cs="Tahoma"/>
      <w:sz w:val="16"/>
      <w:szCs w:val="16"/>
    </w:rPr>
  </w:style>
  <w:style w:type="paragraph" w:styleId="ListParagraph">
    <w:name w:val="List Paragraph"/>
    <w:basedOn w:val="Normal"/>
    <w:uiPriority w:val="34"/>
    <w:qFormat/>
    <w:rsid w:val="009B05A3"/>
    <w:pPr>
      <w:ind w:left="720"/>
      <w:contextualSpacing/>
    </w:pPr>
  </w:style>
  <w:style w:type="paragraph" w:customStyle="1" w:styleId="Default">
    <w:name w:val="Default"/>
    <w:rsid w:val="006C5DBE"/>
    <w:pPr>
      <w:autoSpaceDE w:val="0"/>
      <w:autoSpaceDN w:val="0"/>
      <w:adjustRightInd w:val="0"/>
    </w:pPr>
    <w:rPr>
      <w:rFonts w:ascii="Times New Roman" w:hAnsi="Times New Roman"/>
      <w:color w:val="000000"/>
      <w:sz w:val="24"/>
      <w:szCs w:val="24"/>
    </w:rPr>
  </w:style>
  <w:style w:type="character" w:styleId="FollowedHyperlink">
    <w:name w:val="FollowedHyperlink"/>
    <w:basedOn w:val="DefaultParagraphFont"/>
    <w:semiHidden/>
    <w:unhideWhenUsed/>
    <w:rsid w:val="0061021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84699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mailto:ceron.heather@epa.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stevefrey@kennedyjenks.com" TargetMode="External"/><Relationship Id="rId2" Type="http://schemas.openxmlformats.org/officeDocument/2006/relationships/numbering" Target="numbering.xml"/><Relationship Id="rId16" Type="http://schemas.openxmlformats.org/officeDocument/2006/relationships/hyperlink" Target="mailto:bill.quinn@usecogen.com" TargetMode="External"/><Relationship Id="rId20" Type="http://schemas.openxmlformats.org/officeDocument/2006/relationships/hyperlink" Target="mailto:lynn.scearce@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Agency.Clerk@dep.state.fl.us" TargetMode="External"/><Relationship Id="rId19" Type="http://schemas.openxmlformats.org/officeDocument/2006/relationships/hyperlink" Target="mailto:kelley.boatwright@dep.state.fl.u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56949-858E-4F22-909E-8990E0752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4</Pages>
  <Words>1678</Words>
  <Characters>9808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Syed Arif</Manager>
  <Company>FEDP/DARM/OPC</Company>
  <LinksUpToDate>false</LinksUpToDate>
  <CharactersWithSpaces>11464</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Leigh Ann Pell</dc:creator>
  <cp:keywords/>
  <cp:lastModifiedBy>Read, David</cp:lastModifiedBy>
  <cp:revision>15</cp:revision>
  <cp:lastPrinted>2014-03-18T18:58:00Z</cp:lastPrinted>
  <dcterms:created xsi:type="dcterms:W3CDTF">2013-11-22T16:41:00Z</dcterms:created>
  <dcterms:modified xsi:type="dcterms:W3CDTF">2014-03-18T18:59:00Z</dcterms:modified>
</cp:coreProperties>
</file>